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8E52" w14:textId="77777777" w:rsidR="00FC289D" w:rsidRPr="008B782F" w:rsidRDefault="003B6991">
      <w:pPr>
        <w:rPr>
          <w:rFonts w:ascii="Century Gothic" w:hAnsi="Century Gothic"/>
          <w:b/>
          <w:color w:val="000000"/>
          <w:sz w:val="28"/>
          <w:lang w:val="de-AT"/>
        </w:rPr>
      </w:pPr>
      <w:r>
        <w:rPr>
          <w:rFonts w:ascii="Century Gothic" w:hAnsi="Century Gothic"/>
          <w:b/>
          <w:noProof/>
          <w:color w:val="000000"/>
          <w:sz w:val="28"/>
          <w:lang w:eastAsia="de-DE"/>
        </w:rPr>
        <mc:AlternateContent>
          <mc:Choice Requires="wps">
            <w:drawing>
              <wp:anchor distT="0" distB="0" distL="114300" distR="114300" simplePos="0" relativeHeight="251660288" behindDoc="0" locked="0" layoutInCell="1" allowOverlap="1" wp14:anchorId="649C0AB9" wp14:editId="0A4A8079">
                <wp:simplePos x="0" y="0"/>
                <wp:positionH relativeFrom="column">
                  <wp:posOffset>4306358</wp:posOffset>
                </wp:positionH>
                <wp:positionV relativeFrom="paragraph">
                  <wp:posOffset>-362585</wp:posOffset>
                </wp:positionV>
                <wp:extent cx="1278890" cy="1813560"/>
                <wp:effectExtent l="0" t="0" r="3810" b="2540"/>
                <wp:wrapNone/>
                <wp:docPr id="96944677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890" cy="18135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7D89E7" w14:textId="77777777" w:rsidR="00D03DBD" w:rsidRDefault="003E78AE">
                            <w:r>
                              <w:rPr>
                                <w:noProof/>
                              </w:rPr>
                              <w:drawing>
                                <wp:inline distT="0" distB="0" distL="0" distR="0" wp14:anchorId="1836A896" wp14:editId="03EE451C">
                                  <wp:extent cx="1080068" cy="1712068"/>
                                  <wp:effectExtent l="0" t="0" r="0" b="0"/>
                                  <wp:docPr id="1904587419" name="Grafik 1" descr="Ein Bild, das Text, Grafikdesign, Schrift, Farbigk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87419" name="Grafik 1" descr="Ein Bild, das Text, Grafikdesign, Schrift, Farbigkei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1092208" cy="17313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C0AB9" id="_x0000_t202" coordsize="21600,21600" o:spt="202" path="m,l,21600r21600,l21600,xe">
                <v:stroke joinstyle="miter"/>
                <v:path gradientshapeok="t" o:connecttype="rect"/>
              </v:shapetype>
              <v:shape id="Textfeld 6" o:spid="_x0000_s1026" type="#_x0000_t202" style="position:absolute;margin-left:339.1pt;margin-top:-28.55pt;width:100.7pt;height:1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" fillcolor="white [3201]" stroked="f" strokeweight=".5pt">
                <v:path arrowok="t"/>
                <v:textbox>
                  <w:txbxContent>
                    <w:p w14:paraId="517D89E7" w14:textId="77777777" w:rsidR="00D03DBD" w:rsidRDefault="003E78AE">
                      <w:r>
                        <w:rPr>
                          <w:noProof/>
                        </w:rPr>
                        <w:drawing>
                          <wp:inline distT="0" distB="0" distL="0" distR="0" wp14:anchorId="1836A896" wp14:editId="03EE451C">
                            <wp:extent cx="1080068" cy="1712068"/>
                            <wp:effectExtent l="0" t="0" r="0" b="0"/>
                            <wp:docPr id="1904587419" name="Grafik 1" descr="Ein Bild, das Text, Grafikdesign, Schrift, Farbigk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87419" name="Grafik 1" descr="Ein Bild, das Text, Grafikdesign, Schrift, Farbigk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1092208" cy="1731312"/>
                                    </a:xfrm>
                                    <a:prstGeom prst="rect">
                                      <a:avLst/>
                                    </a:prstGeom>
                                  </pic:spPr>
                                </pic:pic>
                              </a:graphicData>
                            </a:graphic>
                          </wp:inline>
                        </w:drawing>
                      </w:r>
                    </w:p>
                  </w:txbxContent>
                </v:textbox>
              </v:shape>
            </w:pict>
          </mc:Fallback>
        </mc:AlternateContent>
      </w:r>
      <w:r w:rsidR="00FC289D" w:rsidRPr="008B782F">
        <w:rPr>
          <w:rFonts w:ascii="Century Gothic" w:hAnsi="Century Gothic"/>
          <w:b/>
          <w:color w:val="000000"/>
          <w:sz w:val="28"/>
          <w:lang w:val="de-AT"/>
        </w:rPr>
        <w:t>Michael Behrendt</w:t>
      </w:r>
    </w:p>
    <w:p w14:paraId="6CECB248" w14:textId="77777777" w:rsidR="00FC289D" w:rsidRDefault="00903919" w:rsidP="00FC289D">
      <w:pPr>
        <w:rPr>
          <w:rFonts w:ascii="Century Gothic" w:hAnsi="Century Gothic"/>
          <w:b/>
          <w:color w:val="000000"/>
          <w:sz w:val="28"/>
          <w:lang w:val="de-AT"/>
        </w:rPr>
      </w:pPr>
      <w:r>
        <w:rPr>
          <w:rFonts w:ascii="Century Gothic" w:hAnsi="Century Gothic"/>
          <w:b/>
          <w:color w:val="000000"/>
          <w:sz w:val="28"/>
          <w:lang w:val="de-AT"/>
        </w:rPr>
        <w:t>PLAYLIST ZUM GLÜCK</w:t>
      </w:r>
    </w:p>
    <w:p w14:paraId="4F8073D5" w14:textId="77777777" w:rsidR="00183EC8" w:rsidRPr="008B782F" w:rsidRDefault="00903919" w:rsidP="00FC289D">
      <w:pPr>
        <w:rPr>
          <w:rFonts w:ascii="Century Gothic" w:hAnsi="Century Gothic"/>
          <w:color w:val="000000"/>
          <w:sz w:val="28"/>
          <w:szCs w:val="32"/>
          <w:lang w:val="de-AT"/>
        </w:rPr>
      </w:pPr>
      <w:r>
        <w:rPr>
          <w:rFonts w:ascii="Century Gothic" w:hAnsi="Century Gothic"/>
          <w:b/>
          <w:color w:val="000000"/>
          <w:sz w:val="28"/>
          <w:lang w:val="de-AT"/>
        </w:rPr>
        <w:t>99 ½ Song</w:t>
      </w:r>
      <w:r w:rsidR="003E78AE">
        <w:rPr>
          <w:rFonts w:ascii="Century Gothic" w:hAnsi="Century Gothic"/>
          <w:b/>
          <w:color w:val="000000"/>
          <w:sz w:val="28"/>
          <w:lang w:val="de-AT"/>
        </w:rPr>
        <w:t>s</w:t>
      </w:r>
      <w:r>
        <w:rPr>
          <w:rFonts w:ascii="Century Gothic" w:hAnsi="Century Gothic"/>
          <w:b/>
          <w:color w:val="000000"/>
          <w:sz w:val="28"/>
          <w:lang w:val="de-AT"/>
        </w:rPr>
        <w:t xml:space="preserve"> für ein </w:t>
      </w:r>
      <w:r w:rsidR="003E78AE">
        <w:rPr>
          <w:rFonts w:ascii="Century Gothic" w:hAnsi="Century Gothic"/>
          <w:b/>
          <w:color w:val="000000"/>
          <w:sz w:val="28"/>
          <w:lang w:val="de-AT"/>
        </w:rPr>
        <w:t>erfüllt</w:t>
      </w:r>
      <w:r>
        <w:rPr>
          <w:rFonts w:ascii="Century Gothic" w:hAnsi="Century Gothic"/>
          <w:b/>
          <w:color w:val="000000"/>
          <w:sz w:val="28"/>
          <w:lang w:val="de-AT"/>
        </w:rPr>
        <w:t>es Leben</w:t>
      </w:r>
    </w:p>
    <w:p w14:paraId="0DE8A001" w14:textId="77777777" w:rsidR="00FC289D" w:rsidRPr="008B782F" w:rsidRDefault="00FC289D">
      <w:pPr>
        <w:rPr>
          <w:rFonts w:ascii="Century Gothic" w:hAnsi="Century Gothic"/>
          <w:color w:val="000000"/>
          <w:sz w:val="21"/>
        </w:rPr>
      </w:pPr>
      <w:r w:rsidRPr="008B782F">
        <w:rPr>
          <w:rFonts w:ascii="Century Gothic" w:hAnsi="Century Gothic"/>
          <w:color w:val="000000"/>
          <w:sz w:val="21"/>
        </w:rPr>
        <w:t>Musik-Sachbuch</w:t>
      </w:r>
      <w:r w:rsidR="00ED39B5">
        <w:rPr>
          <w:rFonts w:ascii="Century Gothic" w:hAnsi="Century Gothic"/>
          <w:color w:val="000000"/>
          <w:sz w:val="21"/>
        </w:rPr>
        <w:t>/Ratgeber</w:t>
      </w:r>
      <w:r w:rsidRPr="008B782F">
        <w:rPr>
          <w:rFonts w:ascii="Century Gothic" w:hAnsi="Century Gothic"/>
          <w:color w:val="000000"/>
          <w:sz w:val="21"/>
        </w:rPr>
        <w:t>,</w:t>
      </w:r>
      <w:r w:rsidR="00183EC8">
        <w:rPr>
          <w:rFonts w:ascii="Century Gothic" w:hAnsi="Century Gothic"/>
          <w:color w:val="000000"/>
          <w:sz w:val="21"/>
        </w:rPr>
        <w:t xml:space="preserve"> Reclam</w:t>
      </w:r>
    </w:p>
    <w:p w14:paraId="304EEFE0" w14:textId="77777777" w:rsidR="00FC289D" w:rsidRPr="008B782F" w:rsidRDefault="00FC289D">
      <w:pPr>
        <w:rPr>
          <w:rFonts w:ascii="Century Gothic" w:hAnsi="Century Gothic"/>
          <w:b/>
          <w:color w:val="000000"/>
          <w:sz w:val="21"/>
        </w:rPr>
      </w:pPr>
      <w:r w:rsidRPr="008B782F">
        <w:rPr>
          <w:rFonts w:ascii="Century Gothic" w:hAnsi="Century Gothic"/>
          <w:color w:val="000000"/>
          <w:sz w:val="21"/>
        </w:rPr>
        <w:t>Erscheint am</w:t>
      </w:r>
      <w:r w:rsidR="00183EC8">
        <w:rPr>
          <w:rFonts w:ascii="Century Gothic" w:hAnsi="Century Gothic"/>
          <w:color w:val="000000"/>
          <w:sz w:val="21"/>
        </w:rPr>
        <w:t xml:space="preserve"> </w:t>
      </w:r>
      <w:r w:rsidR="003E78AE" w:rsidRPr="003E78AE">
        <w:rPr>
          <w:rFonts w:ascii="Century Gothic" w:hAnsi="Century Gothic"/>
          <w:color w:val="000000" w:themeColor="text1"/>
          <w:sz w:val="21"/>
        </w:rPr>
        <w:t>26</w:t>
      </w:r>
      <w:r w:rsidR="00183EC8" w:rsidRPr="003E78AE">
        <w:rPr>
          <w:rFonts w:ascii="Century Gothic" w:hAnsi="Century Gothic"/>
          <w:color w:val="000000" w:themeColor="text1"/>
          <w:sz w:val="21"/>
        </w:rPr>
        <w:t xml:space="preserve">. </w:t>
      </w:r>
      <w:r w:rsidR="00903919" w:rsidRPr="003E78AE">
        <w:rPr>
          <w:rFonts w:ascii="Century Gothic" w:hAnsi="Century Gothic"/>
          <w:color w:val="000000" w:themeColor="text1"/>
          <w:sz w:val="21"/>
        </w:rPr>
        <w:t>März</w:t>
      </w:r>
      <w:r w:rsidR="00183EC8" w:rsidRPr="003E78AE">
        <w:rPr>
          <w:rFonts w:ascii="Century Gothic" w:hAnsi="Century Gothic"/>
          <w:color w:val="000000" w:themeColor="text1"/>
          <w:sz w:val="21"/>
        </w:rPr>
        <w:t xml:space="preserve"> 202</w:t>
      </w:r>
      <w:r w:rsidR="00903919" w:rsidRPr="003E78AE">
        <w:rPr>
          <w:rFonts w:ascii="Century Gothic" w:hAnsi="Century Gothic"/>
          <w:color w:val="000000" w:themeColor="text1"/>
          <w:sz w:val="21"/>
        </w:rPr>
        <w:t>5</w:t>
      </w:r>
      <w:r w:rsidR="00183EC8">
        <w:rPr>
          <w:rFonts w:ascii="Century Gothic" w:hAnsi="Century Gothic"/>
          <w:color w:val="000000"/>
          <w:sz w:val="21"/>
        </w:rPr>
        <w:t xml:space="preserve"> (D, Ö, CH)</w:t>
      </w:r>
    </w:p>
    <w:p w14:paraId="5F552FFA" w14:textId="77777777" w:rsidR="00FC289D" w:rsidRPr="008B782F" w:rsidRDefault="00FC289D">
      <w:pPr>
        <w:rPr>
          <w:rFonts w:ascii="Century Gothic" w:hAnsi="Century Gothic"/>
          <w:color w:val="000000"/>
          <w:sz w:val="21"/>
        </w:rPr>
      </w:pPr>
    </w:p>
    <w:p w14:paraId="621E6E39" w14:textId="77777777" w:rsidR="003B48DE" w:rsidRDefault="003B48DE">
      <w:pPr>
        <w:rPr>
          <w:rFonts w:ascii="Century Gothic" w:hAnsi="Century Gothic"/>
          <w:color w:val="000000"/>
          <w:sz w:val="21"/>
        </w:rPr>
      </w:pPr>
    </w:p>
    <w:p w14:paraId="447769D5" w14:textId="77777777" w:rsidR="000A2D03" w:rsidRPr="008B782F" w:rsidRDefault="000A2D03">
      <w:pPr>
        <w:rPr>
          <w:rFonts w:ascii="Century Gothic" w:hAnsi="Century Gothic"/>
          <w:color w:val="000000"/>
          <w:sz w:val="21"/>
        </w:rPr>
      </w:pPr>
    </w:p>
    <w:p w14:paraId="1F02C100" w14:textId="77777777" w:rsidR="0041431E" w:rsidRDefault="0041431E" w:rsidP="000A2D03">
      <w:pPr>
        <w:rPr>
          <w:rFonts w:ascii="Century Gothic" w:hAnsi="Century Gothic"/>
          <w:color w:val="000000" w:themeColor="text1"/>
          <w:sz w:val="22"/>
          <w:szCs w:val="22"/>
        </w:rPr>
      </w:pPr>
    </w:p>
    <w:p w14:paraId="3423E426" w14:textId="35F1F9A3" w:rsidR="000A2D03" w:rsidRDefault="000A2D03" w:rsidP="000A2D03">
      <w:pPr>
        <w:rPr>
          <w:rFonts w:ascii="Century Gothic" w:hAnsi="Century Gothic"/>
          <w:color w:val="000000" w:themeColor="text1"/>
          <w:sz w:val="22"/>
          <w:szCs w:val="22"/>
        </w:rPr>
      </w:pPr>
      <w:r>
        <w:rPr>
          <w:rFonts w:ascii="Century Gothic" w:hAnsi="Century Gothic"/>
          <w:color w:val="000000" w:themeColor="text1"/>
          <w:sz w:val="22"/>
          <w:szCs w:val="22"/>
        </w:rPr>
        <w:t xml:space="preserve">In seinem Ratgeber- und Musiksachbuch </w:t>
      </w:r>
      <w:r w:rsidRPr="00F667AD">
        <w:rPr>
          <w:rFonts w:ascii="Century Gothic" w:hAnsi="Century Gothic"/>
          <w:i/>
          <w:color w:val="000000" w:themeColor="text1"/>
          <w:sz w:val="22"/>
          <w:szCs w:val="22"/>
        </w:rPr>
        <w:t>Playlist zum Glück</w:t>
      </w:r>
      <w:r>
        <w:rPr>
          <w:rFonts w:ascii="Century Gothic" w:hAnsi="Century Gothic"/>
          <w:color w:val="000000" w:themeColor="text1"/>
          <w:sz w:val="22"/>
          <w:szCs w:val="22"/>
        </w:rPr>
        <w:t xml:space="preserve"> geht Michael Behrendt einen ungewöhnlichen Weg. </w:t>
      </w:r>
      <w:r w:rsidRPr="0041431E">
        <w:rPr>
          <w:rFonts w:ascii="Century Gothic" w:hAnsi="Century Gothic"/>
          <w:i/>
          <w:iCs/>
          <w:color w:val="000000" w:themeColor="text1"/>
          <w:sz w:val="22"/>
          <w:szCs w:val="22"/>
        </w:rPr>
        <w:t>Anstelle von Fachleuten aus Forschung, Psychologie und Medizin lässt er Songs und ihre Lyrics sprechen.</w:t>
      </w:r>
      <w:r>
        <w:rPr>
          <w:rFonts w:ascii="Century Gothic" w:hAnsi="Century Gothic"/>
          <w:color w:val="000000" w:themeColor="text1"/>
          <w:sz w:val="22"/>
          <w:szCs w:val="22"/>
        </w:rPr>
        <w:t xml:space="preserve"> Seine Gewährsleute sind keine Soziologen oder Therapeutinnen, keine Motivations-Cracks, keine Coaches, sondern Musikerinnen und Musiker. Und das nicht ohne Grund: </w:t>
      </w:r>
      <w:r w:rsidRPr="0041431E">
        <w:rPr>
          <w:rFonts w:ascii="Century Gothic" w:hAnsi="Century Gothic"/>
          <w:i/>
          <w:iCs/>
          <w:color w:val="000000" w:themeColor="text1"/>
          <w:sz w:val="22"/>
          <w:szCs w:val="22"/>
        </w:rPr>
        <w:t>Zum einen hat Musik eine starke emotionale Kraft, kann Menschen auch jenseits von Rationalität und Logik erreichen und bereichern, trösten, inspirieren, sogar therapieren. Zum anderen vermitteln Songwriterinnen und Songwriter ihre wertvollen Einsichten und Tipps zur Lebensführung auf ganz andere Weise</w:t>
      </w:r>
      <w:r>
        <w:rPr>
          <w:rFonts w:ascii="Century Gothic" w:hAnsi="Century Gothic"/>
          <w:color w:val="000000" w:themeColor="text1"/>
          <w:sz w:val="22"/>
          <w:szCs w:val="22"/>
        </w:rPr>
        <w:t xml:space="preserve"> als Fachleute aus Wissenschaft und Beratung: nämlich in poetisch verdichteter Form. Das ermöglicht noch einmal einen </w:t>
      </w:r>
      <w:proofErr w:type="gramStart"/>
      <w:r>
        <w:rPr>
          <w:rFonts w:ascii="Century Gothic" w:hAnsi="Century Gothic"/>
          <w:color w:val="000000" w:themeColor="text1"/>
          <w:sz w:val="22"/>
          <w:szCs w:val="22"/>
        </w:rPr>
        <w:t>ganz anderen</w:t>
      </w:r>
      <w:proofErr w:type="gramEnd"/>
      <w:r>
        <w:rPr>
          <w:rFonts w:ascii="Century Gothic" w:hAnsi="Century Gothic"/>
          <w:color w:val="000000" w:themeColor="text1"/>
          <w:sz w:val="22"/>
          <w:szCs w:val="22"/>
        </w:rPr>
        <w:t xml:space="preserve"> Zugang im Umgang mit Herausforderungen und Krisen. </w:t>
      </w:r>
    </w:p>
    <w:p w14:paraId="5FF4627D" w14:textId="77777777" w:rsidR="000A2D03" w:rsidRDefault="000A2D03" w:rsidP="000A2D03">
      <w:pPr>
        <w:rPr>
          <w:rFonts w:ascii="Century Gothic" w:hAnsi="Century Gothic"/>
          <w:color w:val="000000" w:themeColor="text1"/>
          <w:sz w:val="22"/>
          <w:szCs w:val="22"/>
        </w:rPr>
      </w:pPr>
    </w:p>
    <w:p w14:paraId="3D7349B3" w14:textId="77777777" w:rsidR="000A2D03" w:rsidRPr="008042F1" w:rsidRDefault="000A2D03" w:rsidP="000A2D03">
      <w:pPr>
        <w:rPr>
          <w:rFonts w:ascii="Century Gothic" w:eastAsia="Times New Roman" w:hAnsi="Century Gothic"/>
          <w:sz w:val="22"/>
          <w:szCs w:val="22"/>
          <w:lang w:val="de-AT" w:eastAsia="de-DE"/>
        </w:rPr>
      </w:pPr>
      <w:r>
        <w:rPr>
          <w:rFonts w:ascii="Century Gothic" w:hAnsi="Century Gothic"/>
          <w:color w:val="000000" w:themeColor="text1"/>
          <w:sz w:val="22"/>
          <w:szCs w:val="22"/>
        </w:rPr>
        <w:t>Ob „</w:t>
      </w:r>
      <w:proofErr w:type="spellStart"/>
      <w:r>
        <w:rPr>
          <w:rFonts w:ascii="Century Gothic" w:hAnsi="Century Gothic"/>
          <w:color w:val="000000" w:themeColor="text1"/>
          <w:sz w:val="22"/>
          <w:szCs w:val="22"/>
        </w:rPr>
        <w:t>You</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can’t</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hurry</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love</w:t>
      </w:r>
      <w:proofErr w:type="spellEnd"/>
      <w:r>
        <w:rPr>
          <w:rFonts w:ascii="Century Gothic" w:hAnsi="Century Gothic"/>
          <w:color w:val="000000" w:themeColor="text1"/>
          <w:sz w:val="22"/>
          <w:szCs w:val="22"/>
        </w:rPr>
        <w:t xml:space="preserve">“ (The </w:t>
      </w:r>
      <w:proofErr w:type="spellStart"/>
      <w:r>
        <w:rPr>
          <w:rFonts w:ascii="Century Gothic" w:hAnsi="Century Gothic"/>
          <w:color w:val="000000" w:themeColor="text1"/>
          <w:sz w:val="22"/>
          <w:szCs w:val="22"/>
        </w:rPr>
        <w:t>Supremes</w:t>
      </w:r>
      <w:proofErr w:type="spellEnd"/>
      <w:r>
        <w:rPr>
          <w:rFonts w:ascii="Century Gothic" w:hAnsi="Century Gothic"/>
          <w:color w:val="000000" w:themeColor="text1"/>
          <w:sz w:val="22"/>
          <w:szCs w:val="22"/>
        </w:rPr>
        <w:t>) oder „</w:t>
      </w:r>
      <w:proofErr w:type="spellStart"/>
      <w:r>
        <w:rPr>
          <w:rFonts w:ascii="Century Gothic" w:hAnsi="Century Gothic"/>
          <w:color w:val="000000" w:themeColor="text1"/>
          <w:sz w:val="22"/>
          <w:szCs w:val="22"/>
        </w:rPr>
        <w:t>If</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you</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love</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somebody</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set</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them</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free</w:t>
      </w:r>
      <w:proofErr w:type="spellEnd"/>
      <w:r>
        <w:rPr>
          <w:rFonts w:ascii="Century Gothic" w:hAnsi="Century Gothic"/>
          <w:color w:val="000000" w:themeColor="text1"/>
          <w:sz w:val="22"/>
          <w:szCs w:val="22"/>
        </w:rPr>
        <w:t xml:space="preserve">“ (Sting), ob „Do </w:t>
      </w:r>
      <w:proofErr w:type="spellStart"/>
      <w:r>
        <w:rPr>
          <w:rFonts w:ascii="Century Gothic" w:hAnsi="Century Gothic"/>
          <w:color w:val="000000" w:themeColor="text1"/>
          <w:sz w:val="22"/>
          <w:szCs w:val="22"/>
        </w:rPr>
        <w:t>right</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to</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me</w:t>
      </w:r>
      <w:proofErr w:type="spellEnd"/>
      <w:r>
        <w:rPr>
          <w:rFonts w:ascii="Century Gothic" w:hAnsi="Century Gothic"/>
          <w:color w:val="000000" w:themeColor="text1"/>
          <w:sz w:val="22"/>
          <w:szCs w:val="22"/>
        </w:rPr>
        <w:t>, Baby“ (Bob Dylan) oder „</w:t>
      </w:r>
      <w:proofErr w:type="spellStart"/>
      <w:r>
        <w:rPr>
          <w:rFonts w:ascii="Century Gothic" w:hAnsi="Century Gothic"/>
          <w:color w:val="000000" w:themeColor="text1"/>
          <w:sz w:val="22"/>
          <w:szCs w:val="22"/>
        </w:rPr>
        <w:t>It’s</w:t>
      </w:r>
      <w:proofErr w:type="spellEnd"/>
      <w:r>
        <w:rPr>
          <w:rFonts w:ascii="Century Gothic" w:hAnsi="Century Gothic"/>
          <w:color w:val="000000" w:themeColor="text1"/>
          <w:sz w:val="22"/>
          <w:szCs w:val="22"/>
        </w:rPr>
        <w:t xml:space="preserve"> okay not </w:t>
      </w:r>
      <w:proofErr w:type="spellStart"/>
      <w:r>
        <w:rPr>
          <w:rFonts w:ascii="Century Gothic" w:hAnsi="Century Gothic"/>
          <w:color w:val="000000" w:themeColor="text1"/>
          <w:sz w:val="22"/>
          <w:szCs w:val="22"/>
        </w:rPr>
        <w:t>to</w:t>
      </w:r>
      <w:proofErr w:type="spellEnd"/>
      <w:r>
        <w:rPr>
          <w:rFonts w:ascii="Century Gothic" w:hAnsi="Century Gothic"/>
          <w:color w:val="000000" w:themeColor="text1"/>
          <w:sz w:val="22"/>
          <w:szCs w:val="22"/>
        </w:rPr>
        <w:t xml:space="preserve"> </w:t>
      </w:r>
      <w:proofErr w:type="spellStart"/>
      <w:r>
        <w:rPr>
          <w:rFonts w:ascii="Century Gothic" w:hAnsi="Century Gothic"/>
          <w:color w:val="000000" w:themeColor="text1"/>
          <w:sz w:val="22"/>
          <w:szCs w:val="22"/>
        </w:rPr>
        <w:t>be</w:t>
      </w:r>
      <w:proofErr w:type="spellEnd"/>
      <w:r>
        <w:rPr>
          <w:rFonts w:ascii="Century Gothic" w:hAnsi="Century Gothic"/>
          <w:color w:val="000000" w:themeColor="text1"/>
          <w:sz w:val="22"/>
          <w:szCs w:val="22"/>
        </w:rPr>
        <w:t xml:space="preserve"> okay“ (Demi Lovato + </w:t>
      </w:r>
      <w:proofErr w:type="spellStart"/>
      <w:r>
        <w:rPr>
          <w:rFonts w:ascii="Century Gothic" w:hAnsi="Century Gothic"/>
          <w:color w:val="000000" w:themeColor="text1"/>
          <w:sz w:val="22"/>
          <w:szCs w:val="22"/>
        </w:rPr>
        <w:t>Marshmelo</w:t>
      </w:r>
      <w:proofErr w:type="spellEnd"/>
      <w:r>
        <w:rPr>
          <w:rFonts w:ascii="Century Gothic" w:hAnsi="Century Gothic"/>
          <w:color w:val="000000" w:themeColor="text1"/>
          <w:sz w:val="22"/>
          <w:szCs w:val="22"/>
        </w:rPr>
        <w:t xml:space="preserve">), ob „Was du nicht sagst, kann ich nicht </w:t>
      </w:r>
      <w:proofErr w:type="spellStart"/>
      <w:r>
        <w:rPr>
          <w:rFonts w:ascii="Century Gothic" w:hAnsi="Century Gothic"/>
          <w:color w:val="000000" w:themeColor="text1"/>
          <w:sz w:val="22"/>
          <w:szCs w:val="22"/>
        </w:rPr>
        <w:t>hör’n</w:t>
      </w:r>
      <w:proofErr w:type="spellEnd"/>
      <w:r>
        <w:rPr>
          <w:rFonts w:ascii="Century Gothic" w:hAnsi="Century Gothic"/>
          <w:color w:val="000000" w:themeColor="text1"/>
          <w:sz w:val="22"/>
          <w:szCs w:val="22"/>
        </w:rPr>
        <w:t xml:space="preserve">“ (Lotte), „Veränderung braucht einen klaren Kopf“ (Clueso) oder „Es reist sich besser mit leichtem Gepäck“ (Silbermond) – es sind griffige Formeln, die in Verbindung mit starker Musik direkt unter die Haut gehen. Den Anspruch auf Vollständigkeit kann diese Playlist zum Glück </w:t>
      </w:r>
      <w:proofErr w:type="gramStart"/>
      <w:r>
        <w:rPr>
          <w:rFonts w:ascii="Century Gothic" w:hAnsi="Century Gothic"/>
          <w:color w:val="000000" w:themeColor="text1"/>
          <w:sz w:val="22"/>
          <w:szCs w:val="22"/>
        </w:rPr>
        <w:t>natürlich nicht</w:t>
      </w:r>
      <w:proofErr w:type="gramEnd"/>
      <w:r>
        <w:rPr>
          <w:rFonts w:ascii="Century Gothic" w:hAnsi="Century Gothic"/>
          <w:color w:val="000000" w:themeColor="text1"/>
          <w:sz w:val="22"/>
          <w:szCs w:val="22"/>
        </w:rPr>
        <w:t xml:space="preserve"> erfüllen. Aber sie bietet schon mal – neben dem Spaß an aufregenden Songs – so etwas wie das Grundrüstzeug für den Weg zu einem </w:t>
      </w:r>
      <w:proofErr w:type="gramStart"/>
      <w:r>
        <w:rPr>
          <w:rFonts w:ascii="Century Gothic" w:hAnsi="Century Gothic"/>
          <w:color w:val="000000" w:themeColor="text1"/>
          <w:sz w:val="22"/>
          <w:szCs w:val="22"/>
        </w:rPr>
        <w:t>ausgeglicheneren</w:t>
      </w:r>
      <w:proofErr w:type="gramEnd"/>
      <w:r>
        <w:rPr>
          <w:rFonts w:ascii="Century Gothic" w:hAnsi="Century Gothic"/>
          <w:color w:val="000000" w:themeColor="text1"/>
          <w:sz w:val="22"/>
          <w:szCs w:val="22"/>
        </w:rPr>
        <w:t xml:space="preserve">, zufriedeneren, ja erfüllten Leben. </w:t>
      </w:r>
    </w:p>
    <w:p w14:paraId="0ADF2E46" w14:textId="77777777" w:rsidR="000A2D03" w:rsidRDefault="000A2D03" w:rsidP="008042F1">
      <w:pPr>
        <w:spacing w:after="80"/>
        <w:rPr>
          <w:rFonts w:ascii="Century Gothic" w:hAnsi="Century Gothic"/>
          <w:b/>
          <w:color w:val="000000"/>
          <w:sz w:val="28"/>
          <w:lang w:val="de-AT"/>
        </w:rPr>
      </w:pPr>
    </w:p>
    <w:p w14:paraId="2EFEE987" w14:textId="77777777" w:rsidR="000A2D03" w:rsidRPr="008042F1" w:rsidRDefault="000A2D03" w:rsidP="000A2D03">
      <w:pPr>
        <w:spacing w:after="80"/>
        <w:rPr>
          <w:rFonts w:ascii="Century Gothic" w:hAnsi="Century Gothic"/>
          <w:b/>
          <w:color w:val="000000"/>
          <w:sz w:val="22"/>
          <w:szCs w:val="22"/>
          <w:lang w:val="de-AT"/>
        </w:rPr>
      </w:pPr>
      <w:r w:rsidRPr="008042F1">
        <w:rPr>
          <w:rFonts w:ascii="Century Gothic" w:hAnsi="Century Gothic"/>
          <w:b/>
          <w:color w:val="000000"/>
          <w:sz w:val="22"/>
          <w:szCs w:val="22"/>
          <w:lang w:val="de-AT"/>
        </w:rPr>
        <w:t>Klappentext</w:t>
      </w:r>
    </w:p>
    <w:p w14:paraId="4F299B34" w14:textId="77777777" w:rsidR="000A2D03" w:rsidRPr="000A2D03" w:rsidRDefault="000A2D03" w:rsidP="000A2D03">
      <w:pPr>
        <w:rPr>
          <w:rFonts w:ascii="Century Gothic" w:hAnsi="Century Gothic"/>
          <w:sz w:val="22"/>
          <w:szCs w:val="22"/>
        </w:rPr>
      </w:pPr>
      <w:r w:rsidRPr="000A2D03">
        <w:rPr>
          <w:rFonts w:ascii="Century Gothic" w:hAnsi="Century Gothic"/>
          <w:sz w:val="22"/>
          <w:szCs w:val="22"/>
        </w:rPr>
        <w:t>Achtung: Hören kann glücklich machen! Die Songtherapie</w:t>
      </w:r>
    </w:p>
    <w:p w14:paraId="0A33F53B" w14:textId="77777777" w:rsidR="000A2D03" w:rsidRPr="000A2D03" w:rsidRDefault="000A2D03" w:rsidP="000A2D03">
      <w:pPr>
        <w:rPr>
          <w:rFonts w:ascii="Century Gothic" w:hAnsi="Century Gothic"/>
          <w:sz w:val="22"/>
          <w:szCs w:val="22"/>
        </w:rPr>
      </w:pPr>
    </w:p>
    <w:p w14:paraId="06539C06" w14:textId="77777777" w:rsidR="000A2D03" w:rsidRDefault="000A2D03" w:rsidP="000A2D03">
      <w:pPr>
        <w:rPr>
          <w:rFonts w:ascii="Century Gothic" w:hAnsi="Century Gothic"/>
          <w:sz w:val="22"/>
          <w:szCs w:val="22"/>
        </w:rPr>
      </w:pPr>
      <w:r w:rsidRPr="000A2D03">
        <w:rPr>
          <w:rFonts w:ascii="Century Gothic" w:hAnsi="Century Gothic"/>
          <w:sz w:val="22"/>
          <w:szCs w:val="22"/>
        </w:rPr>
        <w:t>Welche Lebensweisheiten, welchen Rat zur Lebensführung vermitteln Pop-, Rock-, Rap- oder Soulsongs? Wie können sie zu einem glücklichen Leben beitragen? Musik kann trösten, inspirieren, motivieren und therapeutisch wirken, was Wissenschaft wie Musikfans bestätigen.</w:t>
      </w:r>
    </w:p>
    <w:p w14:paraId="50953F83" w14:textId="77777777" w:rsidR="005908A1" w:rsidRPr="000A2D03" w:rsidRDefault="005908A1" w:rsidP="000A2D03">
      <w:pPr>
        <w:rPr>
          <w:rFonts w:ascii="Century Gothic" w:hAnsi="Century Gothic"/>
          <w:sz w:val="22"/>
          <w:szCs w:val="22"/>
        </w:rPr>
      </w:pPr>
    </w:p>
    <w:p w14:paraId="08B25A50" w14:textId="77777777" w:rsidR="000A2D03" w:rsidRDefault="000A2D03" w:rsidP="000A2D03">
      <w:pPr>
        <w:rPr>
          <w:rFonts w:ascii="Century Gothic" w:hAnsi="Century Gothic"/>
          <w:sz w:val="22"/>
          <w:szCs w:val="22"/>
        </w:rPr>
      </w:pPr>
      <w:r w:rsidRPr="000A2D03">
        <w:rPr>
          <w:rFonts w:ascii="Century Gothic" w:hAnsi="Century Gothic"/>
          <w:sz w:val="22"/>
          <w:szCs w:val="22"/>
        </w:rPr>
        <w:t>In seiner Playlist zum Glück bietet Michael Behrendt zahlreiche Tipps für ein harmonisches Miteinander, gelingende Beziehungen, beruflichen Erfolg, Work-Life-Balance, den Umgang mit Krisen und Trauer sowie das Managen von Veränderungen. Ein musikalischer Lebensratgeber!</w:t>
      </w:r>
    </w:p>
    <w:p w14:paraId="3D3F5ABF" w14:textId="77777777" w:rsidR="000A2D03" w:rsidRPr="0041431E" w:rsidRDefault="000A2D03" w:rsidP="008042F1">
      <w:pPr>
        <w:spacing w:after="80"/>
        <w:rPr>
          <w:rFonts w:ascii="Century Gothic" w:hAnsi="Century Gothic"/>
          <w:b/>
          <w:color w:val="000000"/>
          <w:sz w:val="28"/>
          <w:lang w:val="de-AT"/>
        </w:rPr>
      </w:pPr>
    </w:p>
    <w:p w14:paraId="42892741" w14:textId="547A85F8" w:rsidR="00100EAC" w:rsidRPr="0041431E" w:rsidRDefault="005908A1" w:rsidP="008042F1">
      <w:pPr>
        <w:spacing w:after="80"/>
        <w:rPr>
          <w:rFonts w:ascii="Century Gothic" w:hAnsi="Century Gothic"/>
          <w:b/>
          <w:color w:val="000000"/>
          <w:sz w:val="22"/>
          <w:szCs w:val="22"/>
        </w:rPr>
      </w:pPr>
      <w:r w:rsidRPr="0041431E">
        <w:rPr>
          <w:rFonts w:ascii="Century Gothic" w:hAnsi="Century Gothic"/>
          <w:b/>
          <w:color w:val="000000"/>
          <w:sz w:val="22"/>
          <w:szCs w:val="22"/>
        </w:rPr>
        <w:t>Weitere Informationen</w:t>
      </w:r>
    </w:p>
    <w:p w14:paraId="22B3C899" w14:textId="77777777" w:rsidR="005908A1" w:rsidRDefault="005908A1" w:rsidP="005908A1">
      <w:pPr>
        <w:spacing w:after="80"/>
        <w:rPr>
          <w:rFonts w:ascii="Century Gothic" w:hAnsi="Century Gothic"/>
          <w:b/>
          <w:color w:val="000000"/>
          <w:sz w:val="22"/>
          <w:szCs w:val="22"/>
        </w:rPr>
      </w:pPr>
    </w:p>
    <w:p w14:paraId="66236335" w14:textId="77777777" w:rsidR="005908A1" w:rsidRPr="0041431E" w:rsidRDefault="00F27056" w:rsidP="0041431E">
      <w:pPr>
        <w:spacing w:after="80"/>
        <w:rPr>
          <w:rFonts w:ascii="Century Gothic" w:hAnsi="Century Gothic"/>
          <w:b/>
          <w:color w:val="000000"/>
          <w:sz w:val="22"/>
          <w:szCs w:val="22"/>
        </w:rPr>
      </w:pPr>
      <w:r w:rsidRPr="0041431E">
        <w:rPr>
          <w:rFonts w:ascii="Century Gothic" w:hAnsi="Century Gothic"/>
          <w:b/>
          <w:color w:val="000000"/>
          <w:sz w:val="22"/>
          <w:szCs w:val="22"/>
        </w:rPr>
        <w:t>Der etwas andere Lebensratgeber</w:t>
      </w:r>
      <w:r w:rsidR="005908A1" w:rsidRPr="0041431E">
        <w:rPr>
          <w:rFonts w:ascii="Century Gothic" w:hAnsi="Century Gothic"/>
          <w:b/>
          <w:color w:val="000000"/>
          <w:sz w:val="22"/>
          <w:szCs w:val="22"/>
        </w:rPr>
        <w:t xml:space="preserve"> </w:t>
      </w:r>
      <w:r w:rsidR="005908A1">
        <w:rPr>
          <w:rFonts w:ascii="Century Gothic" w:hAnsi="Century Gothic"/>
          <w:b/>
          <w:color w:val="000000"/>
          <w:sz w:val="22"/>
          <w:szCs w:val="22"/>
        </w:rPr>
        <w:t>z</w:t>
      </w:r>
      <w:r w:rsidR="005908A1" w:rsidRPr="0041431E">
        <w:rPr>
          <w:rFonts w:ascii="Century Gothic" w:hAnsi="Century Gothic"/>
          <w:b/>
          <w:color w:val="000000"/>
          <w:sz w:val="22"/>
          <w:szCs w:val="22"/>
        </w:rPr>
        <w:t>u Ausgeglichenheit und Zufriedenheit</w:t>
      </w:r>
    </w:p>
    <w:p w14:paraId="76A1C8FC" w14:textId="3CE6B510" w:rsidR="00FC289D" w:rsidRPr="008042F1" w:rsidRDefault="001C3B28" w:rsidP="00F55058">
      <w:pPr>
        <w:rPr>
          <w:rFonts w:ascii="Century Gothic" w:hAnsi="Century Gothic"/>
          <w:bCs/>
          <w:color w:val="000000"/>
          <w:sz w:val="22"/>
          <w:szCs w:val="22"/>
        </w:rPr>
      </w:pPr>
      <w:r>
        <w:rPr>
          <w:rFonts w:ascii="Century Gothic" w:hAnsi="Century Gothic"/>
          <w:bCs/>
          <w:color w:val="000000"/>
          <w:sz w:val="22"/>
          <w:szCs w:val="22"/>
        </w:rPr>
        <w:t>Sachbuch</w:t>
      </w:r>
      <w:r w:rsidR="007F40EC">
        <w:rPr>
          <w:rFonts w:ascii="Century Gothic" w:hAnsi="Century Gothic"/>
          <w:bCs/>
          <w:color w:val="000000"/>
          <w:sz w:val="22"/>
          <w:szCs w:val="22"/>
        </w:rPr>
        <w:t>-A</w:t>
      </w:r>
      <w:r>
        <w:rPr>
          <w:rFonts w:ascii="Century Gothic" w:hAnsi="Century Gothic"/>
          <w:bCs/>
          <w:color w:val="000000"/>
          <w:sz w:val="22"/>
          <w:szCs w:val="22"/>
        </w:rPr>
        <w:t>utor</w:t>
      </w:r>
      <w:r w:rsidR="00FC289D" w:rsidRPr="008042F1">
        <w:rPr>
          <w:rFonts w:ascii="Century Gothic" w:hAnsi="Century Gothic"/>
          <w:bCs/>
          <w:color w:val="000000"/>
          <w:sz w:val="22"/>
          <w:szCs w:val="22"/>
        </w:rPr>
        <w:t xml:space="preserve"> Michael Behrendt</w:t>
      </w:r>
      <w:r w:rsidR="00721151" w:rsidRPr="008042F1">
        <w:rPr>
          <w:rFonts w:ascii="Century Gothic" w:hAnsi="Century Gothic"/>
          <w:bCs/>
          <w:color w:val="000000"/>
          <w:sz w:val="22"/>
          <w:szCs w:val="22"/>
        </w:rPr>
        <w:t xml:space="preserve"> </w:t>
      </w:r>
      <w:r>
        <w:rPr>
          <w:rFonts w:ascii="Century Gothic" w:hAnsi="Century Gothic"/>
          <w:bCs/>
          <w:color w:val="000000"/>
          <w:sz w:val="22"/>
          <w:szCs w:val="22"/>
        </w:rPr>
        <w:t>erinnert an die inspirierende, tröstende</w:t>
      </w:r>
      <w:r w:rsidR="007F40EC">
        <w:rPr>
          <w:rFonts w:ascii="Century Gothic" w:hAnsi="Century Gothic"/>
          <w:bCs/>
          <w:color w:val="000000"/>
          <w:sz w:val="22"/>
          <w:szCs w:val="22"/>
        </w:rPr>
        <w:t xml:space="preserve"> sowie </w:t>
      </w:r>
      <w:r>
        <w:rPr>
          <w:rFonts w:ascii="Century Gothic" w:hAnsi="Century Gothic"/>
          <w:bCs/>
          <w:color w:val="000000"/>
          <w:sz w:val="22"/>
          <w:szCs w:val="22"/>
        </w:rPr>
        <w:t xml:space="preserve">therapeutische Kraft der Musik und stellt Songs vor, die sich auch textlich als </w:t>
      </w:r>
      <w:r w:rsidR="004A2181">
        <w:rPr>
          <w:rFonts w:ascii="Century Gothic" w:hAnsi="Century Gothic"/>
          <w:bCs/>
          <w:color w:val="000000"/>
          <w:sz w:val="22"/>
          <w:szCs w:val="22"/>
        </w:rPr>
        <w:t>hilfreiche</w:t>
      </w:r>
      <w:r>
        <w:rPr>
          <w:rFonts w:ascii="Century Gothic" w:hAnsi="Century Gothic"/>
          <w:bCs/>
          <w:color w:val="000000"/>
          <w:sz w:val="22"/>
          <w:szCs w:val="22"/>
        </w:rPr>
        <w:t xml:space="preserve"> Begleiter auf dem Lebensweg erweisen. </w:t>
      </w:r>
      <w:r w:rsidR="00923939">
        <w:rPr>
          <w:rFonts w:ascii="Century Gothic" w:hAnsi="Century Gothic"/>
          <w:bCs/>
          <w:color w:val="000000"/>
          <w:sz w:val="22"/>
          <w:szCs w:val="22"/>
        </w:rPr>
        <w:t>Der Gedanke</w:t>
      </w:r>
      <w:r w:rsidR="000410BF">
        <w:rPr>
          <w:rFonts w:ascii="Century Gothic" w:hAnsi="Century Gothic"/>
          <w:bCs/>
          <w:color w:val="000000"/>
          <w:sz w:val="22"/>
          <w:szCs w:val="22"/>
        </w:rPr>
        <w:t xml:space="preserve"> dahinter: </w:t>
      </w:r>
      <w:r w:rsidR="004A2181">
        <w:rPr>
          <w:rFonts w:ascii="Century Gothic" w:hAnsi="Century Gothic"/>
          <w:bCs/>
          <w:color w:val="000000"/>
          <w:sz w:val="22"/>
          <w:szCs w:val="22"/>
        </w:rPr>
        <w:t xml:space="preserve">Künstlerinnen und </w:t>
      </w:r>
      <w:r w:rsidR="004A2181">
        <w:rPr>
          <w:rFonts w:ascii="Century Gothic" w:hAnsi="Century Gothic"/>
          <w:bCs/>
          <w:color w:val="000000"/>
          <w:sz w:val="22"/>
          <w:szCs w:val="22"/>
        </w:rPr>
        <w:lastRenderedPageBreak/>
        <w:t xml:space="preserve">Künstler sind sensible Geschöpfe und kommen viel herum – es lohnt sich, auf die </w:t>
      </w:r>
      <w:r w:rsidR="000410BF">
        <w:rPr>
          <w:rFonts w:ascii="Century Gothic" w:hAnsi="Century Gothic"/>
          <w:bCs/>
          <w:color w:val="000000"/>
          <w:sz w:val="22"/>
          <w:szCs w:val="22"/>
        </w:rPr>
        <w:t xml:space="preserve">kleinen und großen </w:t>
      </w:r>
      <w:r w:rsidR="004A2181">
        <w:rPr>
          <w:rFonts w:ascii="Century Gothic" w:hAnsi="Century Gothic"/>
          <w:bCs/>
          <w:color w:val="000000"/>
          <w:sz w:val="22"/>
          <w:szCs w:val="22"/>
        </w:rPr>
        <w:t xml:space="preserve">Weisheiten zu hören, die sie </w:t>
      </w:r>
      <w:r w:rsidR="000410BF">
        <w:rPr>
          <w:rFonts w:ascii="Century Gothic" w:hAnsi="Century Gothic"/>
          <w:bCs/>
          <w:color w:val="000000"/>
          <w:sz w:val="22"/>
          <w:szCs w:val="22"/>
        </w:rPr>
        <w:t xml:space="preserve">auf ihrem Weg gesammelt haben und </w:t>
      </w:r>
      <w:r w:rsidR="004A2181">
        <w:rPr>
          <w:rFonts w:ascii="Century Gothic" w:hAnsi="Century Gothic"/>
          <w:bCs/>
          <w:color w:val="000000"/>
          <w:sz w:val="22"/>
          <w:szCs w:val="22"/>
        </w:rPr>
        <w:t xml:space="preserve">mal bestechend einfach, mal lyrisch komplex in ihren Hits formulieren. </w:t>
      </w:r>
      <w:r>
        <w:rPr>
          <w:rFonts w:ascii="Century Gothic" w:hAnsi="Century Gothic"/>
          <w:bCs/>
          <w:color w:val="000000"/>
          <w:sz w:val="22"/>
          <w:szCs w:val="22"/>
        </w:rPr>
        <w:t>Ein bisschen Lebensphilosophie</w:t>
      </w:r>
      <w:r w:rsidR="0015328C">
        <w:rPr>
          <w:rFonts w:ascii="Century Gothic" w:hAnsi="Century Gothic"/>
          <w:bCs/>
          <w:color w:val="000000"/>
          <w:sz w:val="22"/>
          <w:szCs w:val="22"/>
        </w:rPr>
        <w:t xml:space="preserve">, ein bisschen Motivationskick, dazu Tipps für mehr </w:t>
      </w:r>
      <w:r w:rsidR="004A2181">
        <w:rPr>
          <w:rFonts w:ascii="Century Gothic" w:hAnsi="Century Gothic"/>
          <w:bCs/>
          <w:color w:val="000000"/>
          <w:sz w:val="22"/>
          <w:szCs w:val="22"/>
        </w:rPr>
        <w:t xml:space="preserve">Ausgeglichenheit und </w:t>
      </w:r>
      <w:r w:rsidR="0015328C">
        <w:rPr>
          <w:rFonts w:ascii="Century Gothic" w:hAnsi="Century Gothic"/>
          <w:bCs/>
          <w:color w:val="000000"/>
          <w:sz w:val="22"/>
          <w:szCs w:val="22"/>
        </w:rPr>
        <w:t>Zufriedenheit im Alltag</w:t>
      </w:r>
      <w:r w:rsidR="000410BF">
        <w:rPr>
          <w:rFonts w:ascii="Century Gothic" w:hAnsi="Century Gothic"/>
          <w:bCs/>
          <w:color w:val="000000"/>
          <w:sz w:val="22"/>
          <w:szCs w:val="22"/>
        </w:rPr>
        <w:t xml:space="preserve">: </w:t>
      </w:r>
      <w:r w:rsidR="0015328C">
        <w:rPr>
          <w:rFonts w:ascii="Century Gothic" w:hAnsi="Century Gothic"/>
          <w:bCs/>
          <w:color w:val="000000"/>
          <w:sz w:val="22"/>
          <w:szCs w:val="22"/>
        </w:rPr>
        <w:t xml:space="preserve">in der </w:t>
      </w:r>
      <w:r w:rsidR="007F40EC">
        <w:rPr>
          <w:rFonts w:ascii="Century Gothic" w:hAnsi="Century Gothic"/>
          <w:bCs/>
          <w:color w:val="000000"/>
          <w:sz w:val="22"/>
          <w:szCs w:val="22"/>
        </w:rPr>
        <w:t xml:space="preserve">Liebe </w:t>
      </w:r>
      <w:r w:rsidR="0015328C">
        <w:rPr>
          <w:rFonts w:ascii="Century Gothic" w:hAnsi="Century Gothic"/>
          <w:bCs/>
          <w:color w:val="000000"/>
          <w:sz w:val="22"/>
          <w:szCs w:val="22"/>
        </w:rPr>
        <w:t>oder im Beruf, im Umgang mit Krisen und Trauer</w:t>
      </w:r>
      <w:r w:rsidR="007F40EC">
        <w:rPr>
          <w:rFonts w:ascii="Century Gothic" w:hAnsi="Century Gothic"/>
          <w:bCs/>
          <w:color w:val="000000"/>
          <w:sz w:val="22"/>
          <w:szCs w:val="22"/>
        </w:rPr>
        <w:t xml:space="preserve"> oder auch</w:t>
      </w:r>
      <w:r w:rsidR="0015328C">
        <w:rPr>
          <w:rFonts w:ascii="Century Gothic" w:hAnsi="Century Gothic"/>
          <w:bCs/>
          <w:color w:val="000000"/>
          <w:sz w:val="22"/>
          <w:szCs w:val="22"/>
        </w:rPr>
        <w:t xml:space="preserve"> </w:t>
      </w:r>
      <w:r w:rsidR="00F27056">
        <w:rPr>
          <w:rFonts w:ascii="Century Gothic" w:hAnsi="Century Gothic"/>
          <w:bCs/>
          <w:color w:val="000000"/>
          <w:sz w:val="22"/>
          <w:szCs w:val="22"/>
        </w:rPr>
        <w:t>beim Angehen von Veränderungsprozessen.</w:t>
      </w:r>
      <w:r w:rsidR="004A2181">
        <w:rPr>
          <w:rFonts w:ascii="Century Gothic" w:hAnsi="Century Gothic"/>
          <w:bCs/>
          <w:color w:val="000000"/>
          <w:sz w:val="22"/>
          <w:szCs w:val="22"/>
        </w:rPr>
        <w:t xml:space="preserve"> Ein </w:t>
      </w:r>
      <w:r w:rsidR="000410BF">
        <w:rPr>
          <w:rFonts w:ascii="Century Gothic" w:hAnsi="Century Gothic"/>
          <w:bCs/>
          <w:color w:val="000000"/>
          <w:sz w:val="22"/>
          <w:szCs w:val="22"/>
        </w:rPr>
        <w:t>ebenso anregende</w:t>
      </w:r>
      <w:r w:rsidR="007F40EC">
        <w:rPr>
          <w:rFonts w:ascii="Century Gothic" w:hAnsi="Century Gothic"/>
          <w:bCs/>
          <w:color w:val="000000"/>
          <w:sz w:val="22"/>
          <w:szCs w:val="22"/>
        </w:rPr>
        <w:t>r</w:t>
      </w:r>
      <w:r w:rsidR="000410BF">
        <w:rPr>
          <w:rFonts w:ascii="Century Gothic" w:hAnsi="Century Gothic"/>
          <w:bCs/>
          <w:color w:val="000000"/>
          <w:sz w:val="22"/>
          <w:szCs w:val="22"/>
        </w:rPr>
        <w:t xml:space="preserve"> wie </w:t>
      </w:r>
      <w:r w:rsidR="004A2181">
        <w:rPr>
          <w:rFonts w:ascii="Century Gothic" w:hAnsi="Century Gothic"/>
          <w:bCs/>
          <w:color w:val="000000"/>
          <w:sz w:val="22"/>
          <w:szCs w:val="22"/>
        </w:rPr>
        <w:t>unterhaltsame</w:t>
      </w:r>
      <w:r w:rsidR="007F40EC">
        <w:rPr>
          <w:rFonts w:ascii="Century Gothic" w:hAnsi="Century Gothic"/>
          <w:bCs/>
          <w:color w:val="000000"/>
          <w:sz w:val="22"/>
          <w:szCs w:val="22"/>
        </w:rPr>
        <w:t>r Überblick, der</w:t>
      </w:r>
      <w:r w:rsidR="000410BF">
        <w:rPr>
          <w:rFonts w:ascii="Century Gothic" w:hAnsi="Century Gothic"/>
          <w:bCs/>
          <w:color w:val="000000"/>
          <w:sz w:val="22"/>
          <w:szCs w:val="22"/>
        </w:rPr>
        <w:t xml:space="preserve"> </w:t>
      </w:r>
      <w:r w:rsidR="00187CF3">
        <w:rPr>
          <w:rFonts w:ascii="Century Gothic" w:hAnsi="Century Gothic"/>
          <w:bCs/>
          <w:color w:val="000000"/>
          <w:sz w:val="22"/>
          <w:szCs w:val="22"/>
        </w:rPr>
        <w:t>erneut</w:t>
      </w:r>
      <w:r w:rsidR="000410BF">
        <w:rPr>
          <w:rFonts w:ascii="Century Gothic" w:hAnsi="Century Gothic"/>
          <w:bCs/>
          <w:color w:val="000000"/>
          <w:sz w:val="22"/>
          <w:szCs w:val="22"/>
        </w:rPr>
        <w:t xml:space="preserve"> </w:t>
      </w:r>
      <w:r w:rsidR="00800AF7">
        <w:rPr>
          <w:rFonts w:ascii="Century Gothic" w:hAnsi="Century Gothic"/>
          <w:bCs/>
          <w:color w:val="000000"/>
          <w:sz w:val="22"/>
          <w:szCs w:val="22"/>
        </w:rPr>
        <w:t>die eine oder andere</w:t>
      </w:r>
      <w:r w:rsidR="000410BF">
        <w:rPr>
          <w:rFonts w:ascii="Century Gothic" w:hAnsi="Century Gothic"/>
          <w:bCs/>
          <w:color w:val="000000"/>
          <w:sz w:val="22"/>
          <w:szCs w:val="22"/>
        </w:rPr>
        <w:t xml:space="preserve"> Songentdeckung bereithält.</w:t>
      </w:r>
    </w:p>
    <w:p w14:paraId="37A8587E" w14:textId="77777777" w:rsidR="00305238" w:rsidRPr="008042F1" w:rsidRDefault="00305238" w:rsidP="00FC289D">
      <w:pPr>
        <w:rPr>
          <w:rFonts w:ascii="Century Gothic" w:hAnsi="Century Gothic"/>
          <w:color w:val="000000"/>
          <w:sz w:val="22"/>
          <w:szCs w:val="22"/>
        </w:rPr>
      </w:pPr>
    </w:p>
    <w:p w14:paraId="5057B7CF" w14:textId="77777777" w:rsidR="00FC289D" w:rsidRPr="008042F1" w:rsidRDefault="00E6672E" w:rsidP="008042F1">
      <w:pPr>
        <w:spacing w:after="80"/>
        <w:rPr>
          <w:rFonts w:ascii="Century Gothic" w:hAnsi="Century Gothic"/>
          <w:b/>
          <w:color w:val="000000"/>
          <w:sz w:val="22"/>
          <w:szCs w:val="22"/>
        </w:rPr>
      </w:pPr>
      <w:bookmarkStart w:id="0" w:name="OLE_LINK6"/>
      <w:r w:rsidRPr="008042F1">
        <w:rPr>
          <w:rFonts w:ascii="Century Gothic" w:hAnsi="Century Gothic"/>
          <w:b/>
          <w:color w:val="000000"/>
          <w:sz w:val="22"/>
          <w:szCs w:val="22"/>
        </w:rPr>
        <w:t>Song</w:t>
      </w:r>
      <w:r w:rsidR="00E61F9F">
        <w:rPr>
          <w:rFonts w:ascii="Century Gothic" w:hAnsi="Century Gothic"/>
          <w:b/>
          <w:color w:val="000000"/>
          <w:sz w:val="22"/>
          <w:szCs w:val="22"/>
        </w:rPr>
        <w:t>s</w:t>
      </w:r>
      <w:r w:rsidRPr="008042F1">
        <w:rPr>
          <w:rFonts w:ascii="Century Gothic" w:hAnsi="Century Gothic"/>
          <w:b/>
          <w:color w:val="000000"/>
          <w:sz w:val="22"/>
          <w:szCs w:val="22"/>
        </w:rPr>
        <w:t xml:space="preserve"> </w:t>
      </w:r>
      <w:r w:rsidR="00923939">
        <w:rPr>
          <w:rFonts w:ascii="Century Gothic" w:hAnsi="Century Gothic"/>
          <w:b/>
          <w:color w:val="000000"/>
          <w:sz w:val="22"/>
          <w:szCs w:val="22"/>
        </w:rPr>
        <w:t>als Life-Coach</w:t>
      </w:r>
      <w:r w:rsidR="00B10338">
        <w:rPr>
          <w:rFonts w:ascii="Century Gothic" w:hAnsi="Century Gothic"/>
          <w:b/>
          <w:color w:val="000000"/>
          <w:sz w:val="22"/>
          <w:szCs w:val="22"/>
        </w:rPr>
        <w:t>ing</w:t>
      </w:r>
      <w:r w:rsidR="000A2E11">
        <w:rPr>
          <w:rFonts w:ascii="Century Gothic" w:hAnsi="Century Gothic"/>
          <w:b/>
          <w:color w:val="000000"/>
          <w:sz w:val="22"/>
          <w:szCs w:val="22"/>
        </w:rPr>
        <w:t xml:space="preserve"> – warum nicht?</w:t>
      </w:r>
    </w:p>
    <w:bookmarkEnd w:id="0"/>
    <w:p w14:paraId="50335877" w14:textId="77777777" w:rsidR="00E61F9F" w:rsidRDefault="00B10338" w:rsidP="00E6672E">
      <w:pPr>
        <w:rPr>
          <w:rFonts w:ascii="Century Gothic" w:hAnsi="Century Gothic"/>
          <w:color w:val="000000" w:themeColor="text1"/>
          <w:sz w:val="22"/>
          <w:szCs w:val="22"/>
        </w:rPr>
      </w:pPr>
      <w:r>
        <w:rPr>
          <w:rFonts w:ascii="Century Gothic" w:hAnsi="Century Gothic"/>
          <w:color w:val="000000" w:themeColor="text1"/>
          <w:sz w:val="22"/>
          <w:szCs w:val="22"/>
        </w:rPr>
        <w:t xml:space="preserve">Man muss nicht nachgezählt haben, um einigermaßen gesichert zu behaupten: Der ganz überwiegende Teil populärer Songs </w:t>
      </w:r>
      <w:r w:rsidR="00CB0BA5">
        <w:rPr>
          <w:rFonts w:ascii="Century Gothic" w:hAnsi="Century Gothic"/>
          <w:color w:val="000000" w:themeColor="text1"/>
          <w:sz w:val="22"/>
          <w:szCs w:val="22"/>
        </w:rPr>
        <w:t>bringt intensive Gefühle zum Ausdruck und/oder</w:t>
      </w:r>
      <w:r w:rsidR="00E6672E" w:rsidRPr="008042F1">
        <w:rPr>
          <w:rFonts w:ascii="Century Gothic" w:hAnsi="Century Gothic"/>
          <w:color w:val="000000" w:themeColor="text1"/>
          <w:sz w:val="22"/>
          <w:szCs w:val="22"/>
        </w:rPr>
        <w:t xml:space="preserve"> </w:t>
      </w:r>
      <w:r w:rsidR="00CB0BA5">
        <w:rPr>
          <w:rFonts w:ascii="Century Gothic" w:hAnsi="Century Gothic"/>
          <w:color w:val="000000" w:themeColor="text1"/>
          <w:sz w:val="22"/>
          <w:szCs w:val="22"/>
        </w:rPr>
        <w:t xml:space="preserve">erzählt Geschichten. Von Euphorie und Freude über Wut, Frust und Angst bis hin zu Melancholie und Trauer wird die ganze Palette menschlicher Emotionen abgedeckt. Ein kleinerer Teil </w:t>
      </w:r>
      <w:r w:rsidR="00483F0F">
        <w:rPr>
          <w:rFonts w:ascii="Century Gothic" w:hAnsi="Century Gothic"/>
          <w:color w:val="000000" w:themeColor="text1"/>
          <w:sz w:val="22"/>
          <w:szCs w:val="22"/>
        </w:rPr>
        <w:t xml:space="preserve">an Songs </w:t>
      </w:r>
      <w:r w:rsidR="00CB0BA5">
        <w:rPr>
          <w:rFonts w:ascii="Century Gothic" w:hAnsi="Century Gothic"/>
          <w:color w:val="000000" w:themeColor="text1"/>
          <w:sz w:val="22"/>
          <w:szCs w:val="22"/>
        </w:rPr>
        <w:t xml:space="preserve">formuliert konkrete Haltungen – </w:t>
      </w:r>
      <w:r w:rsidR="00E61F9F">
        <w:rPr>
          <w:rFonts w:ascii="Century Gothic" w:hAnsi="Century Gothic"/>
          <w:color w:val="000000" w:themeColor="text1"/>
          <w:sz w:val="22"/>
          <w:szCs w:val="22"/>
        </w:rPr>
        <w:t>zweifelt oder kritisiert</w:t>
      </w:r>
      <w:r w:rsidR="00CB0BA5">
        <w:rPr>
          <w:rFonts w:ascii="Century Gothic" w:hAnsi="Century Gothic"/>
          <w:color w:val="000000" w:themeColor="text1"/>
          <w:sz w:val="22"/>
          <w:szCs w:val="22"/>
        </w:rPr>
        <w:t xml:space="preserve">, provoziert, klagt an. Und dann gibt es Songs, die gewisse Beobachtungen, Erlebnisse oder Erfahrungen so verdichten, dass sich daraus kleine Lebensweisheiten und sogar Tipps zur Lebensführung ableiten lassen. </w:t>
      </w:r>
      <w:r w:rsidR="00463DB9">
        <w:rPr>
          <w:rFonts w:ascii="Century Gothic" w:hAnsi="Century Gothic"/>
          <w:color w:val="000000" w:themeColor="text1"/>
          <w:sz w:val="22"/>
          <w:szCs w:val="22"/>
        </w:rPr>
        <w:t>Auf die letz</w:t>
      </w:r>
      <w:r w:rsidR="00E61F9F">
        <w:rPr>
          <w:rFonts w:ascii="Century Gothic" w:hAnsi="Century Gothic"/>
          <w:color w:val="000000" w:themeColor="text1"/>
          <w:sz w:val="22"/>
          <w:szCs w:val="22"/>
        </w:rPr>
        <w:t>t</w:t>
      </w:r>
      <w:r w:rsidR="00463DB9">
        <w:rPr>
          <w:rFonts w:ascii="Century Gothic" w:hAnsi="Century Gothic"/>
          <w:color w:val="000000" w:themeColor="text1"/>
          <w:sz w:val="22"/>
          <w:szCs w:val="22"/>
        </w:rPr>
        <w:t xml:space="preserve">genannte Kategorie </w:t>
      </w:r>
      <w:r w:rsidR="00E61F9F">
        <w:rPr>
          <w:rFonts w:ascii="Century Gothic" w:hAnsi="Century Gothic"/>
          <w:color w:val="000000" w:themeColor="text1"/>
          <w:sz w:val="22"/>
          <w:szCs w:val="22"/>
        </w:rPr>
        <w:t>lenkt</w:t>
      </w:r>
      <w:r w:rsidR="00463DB9">
        <w:rPr>
          <w:rFonts w:ascii="Century Gothic" w:hAnsi="Century Gothic"/>
          <w:color w:val="000000" w:themeColor="text1"/>
          <w:sz w:val="22"/>
          <w:szCs w:val="22"/>
        </w:rPr>
        <w:t xml:space="preserve"> </w:t>
      </w:r>
      <w:r w:rsidR="00E61F9F">
        <w:rPr>
          <w:rFonts w:ascii="Century Gothic" w:hAnsi="Century Gothic"/>
          <w:color w:val="000000" w:themeColor="text1"/>
          <w:sz w:val="22"/>
          <w:szCs w:val="22"/>
        </w:rPr>
        <w:t xml:space="preserve">Musik-Journalist Michael Behrendt den Blick in seinem neuen Buch. </w:t>
      </w:r>
    </w:p>
    <w:p w14:paraId="5CD5A605" w14:textId="77777777" w:rsidR="00E61F9F" w:rsidRDefault="00E61F9F" w:rsidP="00E6672E">
      <w:pPr>
        <w:rPr>
          <w:rFonts w:ascii="Century Gothic" w:hAnsi="Century Gothic"/>
          <w:color w:val="000000" w:themeColor="text1"/>
          <w:sz w:val="22"/>
          <w:szCs w:val="22"/>
        </w:rPr>
      </w:pPr>
    </w:p>
    <w:p w14:paraId="0B4EF106" w14:textId="77777777" w:rsidR="00E61F9F" w:rsidRDefault="00187CF3" w:rsidP="00E6672E">
      <w:pPr>
        <w:rPr>
          <w:rFonts w:ascii="Century Gothic" w:hAnsi="Century Gothic"/>
          <w:color w:val="000000" w:themeColor="text1"/>
          <w:sz w:val="22"/>
          <w:szCs w:val="22"/>
        </w:rPr>
      </w:pPr>
      <w:r>
        <w:rPr>
          <w:rFonts w:ascii="Century Gothic" w:hAnsi="Century Gothic"/>
          <w:color w:val="000000" w:themeColor="text1"/>
          <w:sz w:val="22"/>
          <w:szCs w:val="22"/>
        </w:rPr>
        <w:t>Denn s</w:t>
      </w:r>
      <w:r w:rsidR="006F2C85">
        <w:rPr>
          <w:rFonts w:ascii="Century Gothic" w:hAnsi="Century Gothic"/>
          <w:color w:val="000000" w:themeColor="text1"/>
          <w:sz w:val="22"/>
          <w:szCs w:val="22"/>
        </w:rPr>
        <w:t xml:space="preserve">chon immer sucht der Mensch nach Rat. Gute Tipps von außen, weise und fundiert, helfen nicht nur bei der Lebensgestaltung, sondern auch bei der Lösung von Problemen. Und fündig wird der Mensch </w:t>
      </w:r>
      <w:r>
        <w:rPr>
          <w:rFonts w:ascii="Century Gothic" w:hAnsi="Century Gothic"/>
          <w:color w:val="000000" w:themeColor="text1"/>
          <w:sz w:val="22"/>
          <w:szCs w:val="22"/>
        </w:rPr>
        <w:t xml:space="preserve">von </w:t>
      </w:r>
      <w:r w:rsidR="006F2C85">
        <w:rPr>
          <w:rFonts w:ascii="Century Gothic" w:hAnsi="Century Gothic"/>
          <w:color w:val="000000" w:themeColor="text1"/>
          <w:sz w:val="22"/>
          <w:szCs w:val="22"/>
        </w:rPr>
        <w:t>heute nicht zuletzt in den Medien</w:t>
      </w:r>
      <w:r w:rsidR="002753AC">
        <w:rPr>
          <w:rFonts w:ascii="Century Gothic" w:hAnsi="Century Gothic"/>
          <w:color w:val="000000" w:themeColor="text1"/>
          <w:sz w:val="22"/>
          <w:szCs w:val="22"/>
        </w:rPr>
        <w:t>:</w:t>
      </w:r>
      <w:r w:rsidR="00E61F9F">
        <w:rPr>
          <w:rFonts w:ascii="Century Gothic" w:hAnsi="Century Gothic"/>
          <w:color w:val="000000" w:themeColor="text1"/>
          <w:sz w:val="22"/>
          <w:szCs w:val="22"/>
        </w:rPr>
        <w:t xml:space="preserve"> </w:t>
      </w:r>
      <w:r w:rsidR="00827103">
        <w:rPr>
          <w:rFonts w:ascii="Century Gothic" w:hAnsi="Century Gothic"/>
          <w:color w:val="000000" w:themeColor="text1"/>
          <w:sz w:val="22"/>
          <w:szCs w:val="22"/>
        </w:rPr>
        <w:t xml:space="preserve">in Tageszeitungen und Zeitschriften, in Fernsehen </w:t>
      </w:r>
      <w:r w:rsidR="00490585">
        <w:rPr>
          <w:rFonts w:ascii="Century Gothic" w:hAnsi="Century Gothic"/>
          <w:color w:val="000000" w:themeColor="text1"/>
          <w:sz w:val="22"/>
          <w:szCs w:val="22"/>
        </w:rPr>
        <w:t xml:space="preserve">und </w:t>
      </w:r>
      <w:r w:rsidR="00827103">
        <w:rPr>
          <w:rFonts w:ascii="Century Gothic" w:hAnsi="Century Gothic"/>
          <w:color w:val="000000" w:themeColor="text1"/>
          <w:sz w:val="22"/>
          <w:szCs w:val="22"/>
        </w:rPr>
        <w:t xml:space="preserve">Internet und </w:t>
      </w:r>
      <w:r w:rsidR="00490585">
        <w:rPr>
          <w:rFonts w:ascii="Century Gothic" w:hAnsi="Century Gothic"/>
          <w:color w:val="000000" w:themeColor="text1"/>
          <w:sz w:val="22"/>
          <w:szCs w:val="22"/>
        </w:rPr>
        <w:t xml:space="preserve">selbstverständlich in </w:t>
      </w:r>
      <w:r w:rsidR="002753AC">
        <w:rPr>
          <w:rFonts w:ascii="Century Gothic" w:hAnsi="Century Gothic"/>
          <w:color w:val="000000" w:themeColor="text1"/>
          <w:sz w:val="22"/>
          <w:szCs w:val="22"/>
        </w:rPr>
        <w:t>Bücher</w:t>
      </w:r>
      <w:r w:rsidR="00490585">
        <w:rPr>
          <w:rFonts w:ascii="Century Gothic" w:hAnsi="Century Gothic"/>
          <w:color w:val="000000" w:themeColor="text1"/>
          <w:sz w:val="22"/>
          <w:szCs w:val="22"/>
        </w:rPr>
        <w:t>n</w:t>
      </w:r>
      <w:r w:rsidR="002753AC">
        <w:rPr>
          <w:rFonts w:ascii="Century Gothic" w:hAnsi="Century Gothic"/>
          <w:color w:val="000000" w:themeColor="text1"/>
          <w:sz w:val="22"/>
          <w:szCs w:val="22"/>
        </w:rPr>
        <w:t xml:space="preserve">. Ernährung und Gesundheit, Liebe und Partnerschaft, </w:t>
      </w:r>
      <w:r w:rsidR="006B43BF">
        <w:rPr>
          <w:rFonts w:ascii="Century Gothic" w:hAnsi="Century Gothic"/>
          <w:color w:val="000000" w:themeColor="text1"/>
          <w:sz w:val="22"/>
          <w:szCs w:val="22"/>
        </w:rPr>
        <w:t xml:space="preserve">Beruf und Freizeit, Familie und Erziehung, Persönlichkeitsentwicklung, wirtschaftlicher Erfolg </w:t>
      </w:r>
      <w:r w:rsidR="002753AC">
        <w:rPr>
          <w:rFonts w:ascii="Century Gothic" w:hAnsi="Century Gothic"/>
          <w:color w:val="000000" w:themeColor="text1"/>
          <w:sz w:val="22"/>
          <w:szCs w:val="22"/>
        </w:rPr>
        <w:t xml:space="preserve">– kein Lebensbereich wird </w:t>
      </w:r>
      <w:r>
        <w:rPr>
          <w:rFonts w:ascii="Century Gothic" w:hAnsi="Century Gothic"/>
          <w:color w:val="000000" w:themeColor="text1"/>
          <w:sz w:val="22"/>
          <w:szCs w:val="22"/>
        </w:rPr>
        <w:t xml:space="preserve">beim </w:t>
      </w:r>
      <w:proofErr w:type="spellStart"/>
      <w:r>
        <w:rPr>
          <w:rFonts w:ascii="Century Gothic" w:hAnsi="Century Gothic"/>
          <w:color w:val="000000" w:themeColor="text1"/>
          <w:sz w:val="22"/>
          <w:szCs w:val="22"/>
        </w:rPr>
        <w:t>Ratgeben</w:t>
      </w:r>
      <w:proofErr w:type="spellEnd"/>
      <w:r w:rsidR="002753AC">
        <w:rPr>
          <w:rFonts w:ascii="Century Gothic" w:hAnsi="Century Gothic"/>
          <w:color w:val="000000" w:themeColor="text1"/>
          <w:sz w:val="22"/>
          <w:szCs w:val="22"/>
        </w:rPr>
        <w:t xml:space="preserve"> ausgespart</w:t>
      </w:r>
      <w:r w:rsidR="006B43BF">
        <w:rPr>
          <w:rFonts w:ascii="Century Gothic" w:hAnsi="Century Gothic"/>
          <w:color w:val="000000" w:themeColor="text1"/>
          <w:sz w:val="22"/>
          <w:szCs w:val="22"/>
        </w:rPr>
        <w:t xml:space="preserve">, auch kaum eine Altersgruppe. Und weil sich unsere globalisierte Welt immer schneller dreht, uns mit immer neuen Herausforderungen konfrontiert, bleibt das Bedürfnis nach hilfreichen Tipps für die Lebensführung ungebrochen. In der von Krisen geprägten heutigen Zeit kommt </w:t>
      </w:r>
      <w:r w:rsidR="00D32E50">
        <w:rPr>
          <w:rFonts w:ascii="Century Gothic" w:hAnsi="Century Gothic"/>
          <w:color w:val="000000" w:themeColor="text1"/>
          <w:sz w:val="22"/>
          <w:szCs w:val="22"/>
        </w:rPr>
        <w:t>ein gesteigertes</w:t>
      </w:r>
      <w:r w:rsidR="006B43BF">
        <w:rPr>
          <w:rFonts w:ascii="Century Gothic" w:hAnsi="Century Gothic"/>
          <w:color w:val="000000" w:themeColor="text1"/>
          <w:sz w:val="22"/>
          <w:szCs w:val="22"/>
        </w:rPr>
        <w:t xml:space="preserve"> Bedürfnis nach </w:t>
      </w:r>
      <w:r w:rsidR="00F667AD">
        <w:rPr>
          <w:rFonts w:ascii="Century Gothic" w:hAnsi="Century Gothic"/>
          <w:color w:val="000000" w:themeColor="text1"/>
          <w:sz w:val="22"/>
          <w:szCs w:val="22"/>
        </w:rPr>
        <w:t>seelischer Ausgeglichenheit hinzu – nach Hilfestellungen, die uns aufwühlende Nachrichten und schwierige Alltagssituationen besser handhaben und verarbeiten lassen.</w:t>
      </w:r>
      <w:r w:rsidR="006B43BF">
        <w:rPr>
          <w:rFonts w:ascii="Century Gothic" w:hAnsi="Century Gothic"/>
          <w:color w:val="000000" w:themeColor="text1"/>
          <w:sz w:val="22"/>
          <w:szCs w:val="22"/>
        </w:rPr>
        <w:t xml:space="preserve"> </w:t>
      </w:r>
      <w:r w:rsidR="002753AC">
        <w:rPr>
          <w:rFonts w:ascii="Century Gothic" w:hAnsi="Century Gothic"/>
          <w:color w:val="000000" w:themeColor="text1"/>
          <w:sz w:val="22"/>
          <w:szCs w:val="22"/>
        </w:rPr>
        <w:t xml:space="preserve"> </w:t>
      </w:r>
    </w:p>
    <w:p w14:paraId="1A362A7F" w14:textId="77777777" w:rsidR="0044548C" w:rsidRPr="008042F1" w:rsidRDefault="0044548C" w:rsidP="00FC289D">
      <w:pPr>
        <w:rPr>
          <w:rFonts w:ascii="Century Gothic" w:hAnsi="Century Gothic"/>
          <w:color w:val="000000"/>
          <w:sz w:val="22"/>
          <w:szCs w:val="22"/>
          <w:lang w:val="de-AT"/>
        </w:rPr>
      </w:pPr>
    </w:p>
    <w:p w14:paraId="141B7485" w14:textId="5191453F" w:rsidR="000A2D03" w:rsidRDefault="005908A1" w:rsidP="0041431E">
      <w:pPr>
        <w:spacing w:after="80"/>
        <w:rPr>
          <w:rFonts w:ascii="Century Gothic" w:hAnsi="Century Gothic"/>
          <w:sz w:val="22"/>
          <w:szCs w:val="22"/>
        </w:rPr>
      </w:pPr>
      <w:r>
        <w:rPr>
          <w:rFonts w:ascii="Century Gothic" w:hAnsi="Century Gothic"/>
          <w:b/>
          <w:color w:val="000000"/>
          <w:sz w:val="22"/>
          <w:szCs w:val="22"/>
          <w:lang w:val="de-AT"/>
        </w:rPr>
        <w:t>In allen Stilen durch das Songuniversum</w:t>
      </w:r>
    </w:p>
    <w:p w14:paraId="7C51C6FD" w14:textId="4A681D58" w:rsidR="004A030A" w:rsidRPr="004A030A" w:rsidRDefault="00F1603E" w:rsidP="00305238">
      <w:pPr>
        <w:rPr>
          <w:rFonts w:ascii="Century Gothic" w:hAnsi="Century Gothic"/>
          <w:color w:val="FF0000"/>
          <w:sz w:val="22"/>
          <w:szCs w:val="22"/>
        </w:rPr>
      </w:pPr>
      <w:r>
        <w:rPr>
          <w:rFonts w:ascii="Century Gothic" w:hAnsi="Century Gothic"/>
          <w:sz w:val="22"/>
          <w:szCs w:val="22"/>
        </w:rPr>
        <w:t xml:space="preserve">Auf seinen unterhaltsamen Reisen durch das Songuniversum spürt </w:t>
      </w:r>
      <w:r w:rsidR="003B48DE" w:rsidRPr="008042F1">
        <w:rPr>
          <w:rFonts w:ascii="Century Gothic" w:hAnsi="Century Gothic"/>
          <w:sz w:val="22"/>
          <w:szCs w:val="22"/>
        </w:rPr>
        <w:t xml:space="preserve">Michael Behrendt </w:t>
      </w:r>
      <w:r>
        <w:rPr>
          <w:rFonts w:ascii="Century Gothic" w:hAnsi="Century Gothic"/>
          <w:sz w:val="22"/>
          <w:szCs w:val="22"/>
        </w:rPr>
        <w:t xml:space="preserve">diesmal offenen und </w:t>
      </w:r>
      <w:r w:rsidR="00F24201">
        <w:rPr>
          <w:rFonts w:ascii="Century Gothic" w:hAnsi="Century Gothic"/>
          <w:sz w:val="22"/>
          <w:szCs w:val="22"/>
        </w:rPr>
        <w:t>verborgen</w:t>
      </w:r>
      <w:r>
        <w:rPr>
          <w:rFonts w:ascii="Century Gothic" w:hAnsi="Century Gothic"/>
          <w:sz w:val="22"/>
          <w:szCs w:val="22"/>
        </w:rPr>
        <w:t xml:space="preserve">en </w:t>
      </w:r>
      <w:r w:rsidR="00F24201">
        <w:rPr>
          <w:rFonts w:ascii="Century Gothic" w:hAnsi="Century Gothic"/>
          <w:sz w:val="22"/>
          <w:szCs w:val="22"/>
        </w:rPr>
        <w:t>Alltagsweisheiten und Lebensratschlägen in mal mehr, mal weniger bekannten Stücken nach. Wieder ist die stilistische Ba</w:t>
      </w:r>
      <w:r w:rsidR="00F74DBC">
        <w:rPr>
          <w:rFonts w:ascii="Century Gothic" w:hAnsi="Century Gothic"/>
          <w:sz w:val="22"/>
          <w:szCs w:val="22"/>
        </w:rPr>
        <w:t>n</w:t>
      </w:r>
      <w:r w:rsidR="00F24201">
        <w:rPr>
          <w:rFonts w:ascii="Century Gothic" w:hAnsi="Century Gothic"/>
          <w:sz w:val="22"/>
          <w:szCs w:val="22"/>
        </w:rPr>
        <w:t xml:space="preserve">dbreite, die seine Songauswahl abdeckt, </w:t>
      </w:r>
      <w:r w:rsidR="005908A1">
        <w:rPr>
          <w:rFonts w:ascii="Century Gothic" w:hAnsi="Century Gothic"/>
          <w:sz w:val="22"/>
          <w:szCs w:val="22"/>
        </w:rPr>
        <w:t>groß</w:t>
      </w:r>
      <w:r w:rsidR="00D03DBD">
        <w:rPr>
          <w:rFonts w:ascii="Century Gothic" w:hAnsi="Century Gothic"/>
          <w:sz w:val="22"/>
          <w:szCs w:val="22"/>
        </w:rPr>
        <w:t>: Ob</w:t>
      </w:r>
      <w:r w:rsidR="00F24201">
        <w:rPr>
          <w:rFonts w:ascii="Century Gothic" w:hAnsi="Century Gothic"/>
          <w:sz w:val="22"/>
          <w:szCs w:val="22"/>
        </w:rPr>
        <w:t xml:space="preserve"> Schlager</w:t>
      </w:r>
      <w:r w:rsidR="00D03DBD">
        <w:rPr>
          <w:rFonts w:ascii="Century Gothic" w:hAnsi="Century Gothic"/>
          <w:sz w:val="22"/>
          <w:szCs w:val="22"/>
        </w:rPr>
        <w:t>, Swing</w:t>
      </w:r>
      <w:r w:rsidR="00F24201">
        <w:rPr>
          <w:rFonts w:ascii="Century Gothic" w:hAnsi="Century Gothic"/>
          <w:sz w:val="22"/>
          <w:szCs w:val="22"/>
        </w:rPr>
        <w:t xml:space="preserve"> </w:t>
      </w:r>
      <w:r w:rsidR="00D03DBD">
        <w:rPr>
          <w:rFonts w:ascii="Century Gothic" w:hAnsi="Century Gothic"/>
          <w:sz w:val="22"/>
          <w:szCs w:val="22"/>
        </w:rPr>
        <w:t>oder</w:t>
      </w:r>
      <w:r w:rsidR="00F24201">
        <w:rPr>
          <w:rFonts w:ascii="Century Gothic" w:hAnsi="Century Gothic"/>
          <w:sz w:val="22"/>
          <w:szCs w:val="22"/>
        </w:rPr>
        <w:t xml:space="preserve"> Country</w:t>
      </w:r>
      <w:r w:rsidR="00D03DBD">
        <w:rPr>
          <w:rFonts w:ascii="Century Gothic" w:hAnsi="Century Gothic"/>
          <w:sz w:val="22"/>
          <w:szCs w:val="22"/>
        </w:rPr>
        <w:t>, ob Pop, Rock oder</w:t>
      </w:r>
      <w:r w:rsidR="00F24201">
        <w:rPr>
          <w:rFonts w:ascii="Century Gothic" w:hAnsi="Century Gothic"/>
          <w:sz w:val="22"/>
          <w:szCs w:val="22"/>
        </w:rPr>
        <w:t xml:space="preserve"> Soul</w:t>
      </w:r>
      <w:r w:rsidR="00D03DBD">
        <w:rPr>
          <w:rFonts w:ascii="Century Gothic" w:hAnsi="Century Gothic"/>
          <w:sz w:val="22"/>
          <w:szCs w:val="22"/>
        </w:rPr>
        <w:t xml:space="preserve">, ob </w:t>
      </w:r>
      <w:r w:rsidR="00F24201">
        <w:rPr>
          <w:rFonts w:ascii="Century Gothic" w:hAnsi="Century Gothic"/>
          <w:sz w:val="22"/>
          <w:szCs w:val="22"/>
        </w:rPr>
        <w:t xml:space="preserve">Electronica </w:t>
      </w:r>
      <w:r w:rsidR="00D03DBD">
        <w:rPr>
          <w:rFonts w:ascii="Century Gothic" w:hAnsi="Century Gothic"/>
          <w:sz w:val="22"/>
          <w:szCs w:val="22"/>
        </w:rPr>
        <w:t>oder</w:t>
      </w:r>
      <w:r w:rsidR="00F24201">
        <w:rPr>
          <w:rFonts w:ascii="Century Gothic" w:hAnsi="Century Gothic"/>
          <w:sz w:val="22"/>
          <w:szCs w:val="22"/>
        </w:rPr>
        <w:t xml:space="preserve"> Jazz</w:t>
      </w:r>
      <w:r w:rsidR="00D03DBD">
        <w:rPr>
          <w:rFonts w:ascii="Century Gothic" w:hAnsi="Century Gothic"/>
          <w:sz w:val="22"/>
          <w:szCs w:val="22"/>
        </w:rPr>
        <w:t xml:space="preserve"> – in jedem Genre findet Behrendt Botschaften, die </w:t>
      </w:r>
      <w:r w:rsidR="005908A1">
        <w:rPr>
          <w:rFonts w:ascii="Century Gothic" w:hAnsi="Century Gothic"/>
          <w:sz w:val="22"/>
          <w:szCs w:val="22"/>
        </w:rPr>
        <w:t>Menschen</w:t>
      </w:r>
      <w:r w:rsidR="00D03DBD">
        <w:rPr>
          <w:rFonts w:ascii="Century Gothic" w:hAnsi="Century Gothic"/>
          <w:sz w:val="22"/>
          <w:szCs w:val="22"/>
        </w:rPr>
        <w:t xml:space="preserve"> helfen, zu mehr Ausgeglichenheit und Zufriedenheit im Leben zu gelangen. </w:t>
      </w:r>
      <w:r w:rsidR="004A030A">
        <w:rPr>
          <w:rFonts w:ascii="Century Gothic" w:hAnsi="Century Gothic"/>
          <w:sz w:val="22"/>
          <w:szCs w:val="22"/>
        </w:rPr>
        <w:t xml:space="preserve">Dass Musik trösten, </w:t>
      </w:r>
      <w:proofErr w:type="gramStart"/>
      <w:r w:rsidR="004A030A">
        <w:rPr>
          <w:rFonts w:ascii="Century Gothic" w:hAnsi="Century Gothic"/>
          <w:sz w:val="22"/>
          <w:szCs w:val="22"/>
        </w:rPr>
        <w:t>inspirieren und motivieren</w:t>
      </w:r>
      <w:proofErr w:type="gramEnd"/>
      <w:r w:rsidR="004A030A">
        <w:rPr>
          <w:rFonts w:ascii="Century Gothic" w:hAnsi="Century Gothic"/>
          <w:sz w:val="22"/>
          <w:szCs w:val="22"/>
        </w:rPr>
        <w:t xml:space="preserve">, ja auch therapeutisch wirken kann, ist wissenschaftlich erwiesen – und wird wohl jeder Musikfan uneingeschränkt bestätigen. </w:t>
      </w:r>
      <w:r w:rsidR="00490585">
        <w:rPr>
          <w:rFonts w:ascii="Century Gothic" w:hAnsi="Century Gothic"/>
          <w:sz w:val="22"/>
          <w:szCs w:val="22"/>
        </w:rPr>
        <w:t>Und nicht selten formulieren Texte Wahr- und Weisheiten, an denen man sich</w:t>
      </w:r>
      <w:r w:rsidR="00187CF3">
        <w:rPr>
          <w:rFonts w:ascii="Century Gothic" w:hAnsi="Century Gothic"/>
          <w:sz w:val="22"/>
          <w:szCs w:val="22"/>
        </w:rPr>
        <w:t xml:space="preserve"> </w:t>
      </w:r>
      <w:r w:rsidR="00490585">
        <w:rPr>
          <w:rFonts w:ascii="Century Gothic" w:hAnsi="Century Gothic"/>
          <w:sz w:val="22"/>
          <w:szCs w:val="22"/>
        </w:rPr>
        <w:t>wunderbar orientieren kann.</w:t>
      </w:r>
    </w:p>
    <w:p w14:paraId="684BCC59" w14:textId="77777777" w:rsidR="004A030A" w:rsidRDefault="004A030A" w:rsidP="00305238">
      <w:pPr>
        <w:rPr>
          <w:rFonts w:ascii="Century Gothic" w:hAnsi="Century Gothic"/>
          <w:sz w:val="22"/>
          <w:szCs w:val="22"/>
        </w:rPr>
      </w:pPr>
    </w:p>
    <w:p w14:paraId="3EEB56A9" w14:textId="57364AD9" w:rsidR="00FC289D" w:rsidRPr="008042F1" w:rsidRDefault="00FC289D" w:rsidP="008042F1">
      <w:pPr>
        <w:spacing w:after="60"/>
        <w:rPr>
          <w:rFonts w:ascii="Century Gothic" w:hAnsi="Century Gothic"/>
          <w:b/>
          <w:color w:val="000000"/>
          <w:sz w:val="22"/>
          <w:szCs w:val="22"/>
          <w:lang w:val="de-AT"/>
        </w:rPr>
      </w:pPr>
      <w:r w:rsidRPr="008042F1">
        <w:rPr>
          <w:rFonts w:ascii="Century Gothic" w:hAnsi="Century Gothic"/>
          <w:b/>
          <w:color w:val="000000"/>
          <w:sz w:val="22"/>
          <w:szCs w:val="22"/>
          <w:lang w:val="de-AT"/>
        </w:rPr>
        <w:t>Songs</w:t>
      </w:r>
      <w:r w:rsidR="00583A12" w:rsidRPr="008042F1">
        <w:rPr>
          <w:rFonts w:ascii="Century Gothic" w:hAnsi="Century Gothic"/>
          <w:b/>
          <w:color w:val="000000"/>
          <w:sz w:val="22"/>
          <w:szCs w:val="22"/>
          <w:lang w:val="de-AT"/>
        </w:rPr>
        <w:t xml:space="preserve"> und Interpreten</w:t>
      </w:r>
      <w:r w:rsidR="00F55058" w:rsidRPr="008042F1">
        <w:rPr>
          <w:rFonts w:ascii="Century Gothic" w:hAnsi="Century Gothic"/>
          <w:b/>
          <w:color w:val="000000"/>
          <w:sz w:val="22"/>
          <w:szCs w:val="22"/>
          <w:lang w:val="de-AT"/>
        </w:rPr>
        <w:t xml:space="preserve"> </w:t>
      </w:r>
      <w:r w:rsidR="00F55058" w:rsidRPr="008042F1">
        <w:rPr>
          <w:rFonts w:ascii="Century Gothic" w:hAnsi="Century Gothic"/>
          <w:bCs/>
          <w:color w:val="000000"/>
          <w:sz w:val="22"/>
          <w:szCs w:val="22"/>
          <w:lang w:val="de-AT"/>
        </w:rPr>
        <w:t>(Au</w:t>
      </w:r>
      <w:r w:rsidR="008C57CF" w:rsidRPr="008042F1">
        <w:rPr>
          <w:rFonts w:ascii="Century Gothic" w:hAnsi="Century Gothic"/>
          <w:bCs/>
          <w:color w:val="000000"/>
          <w:sz w:val="22"/>
          <w:szCs w:val="22"/>
          <w:lang w:val="de-AT"/>
        </w:rPr>
        <w:t>s</w:t>
      </w:r>
      <w:r w:rsidR="00F55058" w:rsidRPr="008042F1">
        <w:rPr>
          <w:rFonts w:ascii="Century Gothic" w:hAnsi="Century Gothic"/>
          <w:bCs/>
          <w:color w:val="000000"/>
          <w:sz w:val="22"/>
          <w:szCs w:val="22"/>
          <w:lang w:val="de-AT"/>
        </w:rPr>
        <w:t>wahl)</w:t>
      </w:r>
      <w:r w:rsidR="008C57CF" w:rsidRPr="008042F1">
        <w:rPr>
          <w:rFonts w:ascii="Century Gothic" w:hAnsi="Century Gothic"/>
          <w:b/>
          <w:color w:val="000000"/>
          <w:sz w:val="22"/>
          <w:szCs w:val="22"/>
          <w:lang w:val="de-AT"/>
        </w:rPr>
        <w:t xml:space="preserve"> – alle Songs </w:t>
      </w:r>
      <w:r w:rsidR="008C57CF" w:rsidRPr="008042F1">
        <w:rPr>
          <w:rFonts w:ascii="Century Gothic" w:hAnsi="Century Gothic"/>
          <w:bCs/>
          <w:color w:val="000000"/>
          <w:sz w:val="22"/>
          <w:szCs w:val="22"/>
          <w:lang w:val="de-AT"/>
        </w:rPr>
        <w:t>siehe Inhaltsverzeichnis/Register</w:t>
      </w:r>
      <w:r w:rsidR="00D87F88">
        <w:rPr>
          <w:rFonts w:ascii="Century Gothic" w:hAnsi="Century Gothic"/>
          <w:bCs/>
          <w:color w:val="000000"/>
          <w:sz w:val="22"/>
          <w:szCs w:val="22"/>
          <w:lang w:val="de-AT"/>
        </w:rPr>
        <w:t>:</w:t>
      </w:r>
      <w:r w:rsidR="00B10338">
        <w:rPr>
          <w:rFonts w:ascii="Century Gothic" w:hAnsi="Century Gothic"/>
          <w:bCs/>
          <w:color w:val="000000"/>
          <w:sz w:val="22"/>
          <w:szCs w:val="22"/>
          <w:lang w:val="de-AT"/>
        </w:rPr>
        <w:br/>
      </w:r>
    </w:p>
    <w:p w14:paraId="6568738C" w14:textId="77777777" w:rsidR="004271C7" w:rsidRPr="003E78AE" w:rsidRDefault="00A81B66" w:rsidP="00305238">
      <w:pPr>
        <w:rPr>
          <w:rFonts w:ascii="Century Gothic" w:eastAsia="Times New Roman" w:hAnsi="Century Gothic"/>
          <w:color w:val="000000" w:themeColor="text1"/>
          <w:sz w:val="22"/>
          <w:szCs w:val="22"/>
          <w:lang w:val="en-US" w:eastAsia="de-DE"/>
        </w:rPr>
      </w:pPr>
      <w:r w:rsidRPr="003E78AE">
        <w:rPr>
          <w:rFonts w:ascii="Century Gothic" w:eastAsia="Times New Roman" w:hAnsi="Century Gothic"/>
          <w:b/>
          <w:color w:val="000000" w:themeColor="text1"/>
          <w:sz w:val="22"/>
          <w:szCs w:val="22"/>
          <w:lang w:val="en-US" w:eastAsia="de-DE"/>
        </w:rPr>
        <w:t>Kansas</w:t>
      </w:r>
      <w:r w:rsidR="00F2594E" w:rsidRPr="003E78AE">
        <w:rPr>
          <w:rFonts w:ascii="Century Gothic" w:eastAsia="Times New Roman" w:hAnsi="Century Gothic"/>
          <w:b/>
          <w:color w:val="000000" w:themeColor="text1"/>
          <w:sz w:val="22"/>
          <w:szCs w:val="22"/>
          <w:lang w:val="en-US" w:eastAsia="de-DE"/>
        </w:rPr>
        <w:t>,</w:t>
      </w:r>
      <w:r w:rsidR="00F2594E" w:rsidRPr="003E78AE">
        <w:rPr>
          <w:rFonts w:ascii="Century Gothic" w:eastAsia="Times New Roman" w:hAnsi="Century Gothic"/>
          <w:color w:val="000000" w:themeColor="text1"/>
          <w:sz w:val="22"/>
          <w:szCs w:val="22"/>
          <w:lang w:val="en-US" w:eastAsia="de-DE"/>
        </w:rPr>
        <w:t xml:space="preserve"> </w:t>
      </w:r>
      <w:r w:rsidRPr="003E78AE">
        <w:rPr>
          <w:rFonts w:ascii="Century Gothic" w:eastAsia="Times New Roman" w:hAnsi="Century Gothic"/>
          <w:i/>
          <w:iCs/>
          <w:color w:val="000000" w:themeColor="text1"/>
          <w:sz w:val="22"/>
          <w:szCs w:val="22"/>
          <w:lang w:val="en-US" w:eastAsia="de-DE"/>
        </w:rPr>
        <w:t>Dust in the Wind</w:t>
      </w:r>
      <w:r w:rsidR="00F2594E" w:rsidRPr="003E78AE">
        <w:rPr>
          <w:rFonts w:ascii="Century Gothic" w:eastAsia="Times New Roman" w:hAnsi="Century Gothic"/>
          <w:i/>
          <w:iCs/>
          <w:color w:val="000000" w:themeColor="text1"/>
          <w:sz w:val="22"/>
          <w:szCs w:val="22"/>
          <w:lang w:val="en-US" w:eastAsia="de-DE"/>
        </w:rPr>
        <w:t xml:space="preserve"> </w:t>
      </w:r>
      <w:r w:rsidR="00F2594E" w:rsidRPr="003E78AE">
        <w:rPr>
          <w:rFonts w:ascii="Century Gothic" w:eastAsia="Times New Roman" w:hAnsi="Century Gothic"/>
          <w:color w:val="000000" w:themeColor="text1"/>
          <w:sz w:val="22"/>
          <w:szCs w:val="22"/>
          <w:lang w:val="en-US" w:eastAsia="de-DE"/>
        </w:rPr>
        <w:t xml:space="preserve">/ </w:t>
      </w:r>
      <w:r w:rsidRPr="003E78AE">
        <w:rPr>
          <w:rFonts w:ascii="Century Gothic" w:eastAsia="Times New Roman" w:hAnsi="Century Gothic"/>
          <w:b/>
          <w:color w:val="000000" w:themeColor="text1"/>
          <w:sz w:val="22"/>
          <w:szCs w:val="22"/>
          <w:lang w:val="en-US" w:eastAsia="de-DE"/>
        </w:rPr>
        <w:t>Roger Cicero</w:t>
      </w:r>
      <w:r w:rsidR="002D7C84" w:rsidRPr="003E78AE">
        <w:rPr>
          <w:rFonts w:ascii="Century Gothic" w:eastAsia="Times New Roman" w:hAnsi="Century Gothic"/>
          <w:b/>
          <w:color w:val="000000" w:themeColor="text1"/>
          <w:sz w:val="22"/>
          <w:szCs w:val="22"/>
          <w:lang w:val="en-US" w:eastAsia="de-DE"/>
        </w:rPr>
        <w:t>,</w:t>
      </w:r>
      <w:r w:rsidR="002D7C84" w:rsidRPr="003E78AE">
        <w:rPr>
          <w:rFonts w:ascii="Century Gothic" w:eastAsia="Times New Roman" w:hAnsi="Century Gothic"/>
          <w:color w:val="000000" w:themeColor="text1"/>
          <w:sz w:val="22"/>
          <w:szCs w:val="22"/>
          <w:lang w:val="en-US" w:eastAsia="de-DE"/>
        </w:rPr>
        <w:t xml:space="preserve"> </w:t>
      </w:r>
      <w:r w:rsidRPr="003E78AE">
        <w:rPr>
          <w:rFonts w:ascii="Century Gothic" w:eastAsia="Times New Roman" w:hAnsi="Century Gothic"/>
          <w:i/>
          <w:iCs/>
          <w:color w:val="000000" w:themeColor="text1"/>
          <w:sz w:val="22"/>
          <w:szCs w:val="22"/>
          <w:lang w:val="en-US" w:eastAsia="de-DE"/>
        </w:rPr>
        <w:t xml:space="preserve">In </w:t>
      </w:r>
      <w:proofErr w:type="spellStart"/>
      <w:r w:rsidRPr="003E78AE">
        <w:rPr>
          <w:rFonts w:ascii="Century Gothic" w:eastAsia="Times New Roman" w:hAnsi="Century Gothic"/>
          <w:i/>
          <w:iCs/>
          <w:color w:val="000000" w:themeColor="text1"/>
          <w:sz w:val="22"/>
          <w:szCs w:val="22"/>
          <w:lang w:val="en-US" w:eastAsia="de-DE"/>
        </w:rPr>
        <w:t>diesem</w:t>
      </w:r>
      <w:proofErr w:type="spellEnd"/>
      <w:r w:rsidRPr="003E78AE">
        <w:rPr>
          <w:rFonts w:ascii="Century Gothic" w:eastAsia="Times New Roman" w:hAnsi="Century Gothic"/>
          <w:i/>
          <w:iCs/>
          <w:color w:val="000000" w:themeColor="text1"/>
          <w:sz w:val="22"/>
          <w:szCs w:val="22"/>
          <w:lang w:val="en-US" w:eastAsia="de-DE"/>
        </w:rPr>
        <w:t xml:space="preserve"> Moment</w:t>
      </w:r>
      <w:r w:rsidR="002D7C84" w:rsidRPr="003E78AE">
        <w:rPr>
          <w:rFonts w:ascii="Century Gothic" w:eastAsia="Times New Roman" w:hAnsi="Century Gothic"/>
          <w:i/>
          <w:iCs/>
          <w:color w:val="000000" w:themeColor="text1"/>
          <w:sz w:val="22"/>
          <w:szCs w:val="22"/>
          <w:lang w:val="en-US" w:eastAsia="de-DE"/>
        </w:rPr>
        <w:t xml:space="preserve"> </w:t>
      </w:r>
      <w:r w:rsidR="002D7C84" w:rsidRPr="003E78AE">
        <w:rPr>
          <w:rFonts w:ascii="Century Gothic" w:eastAsia="Times New Roman" w:hAnsi="Century Gothic"/>
          <w:color w:val="000000" w:themeColor="text1"/>
          <w:sz w:val="22"/>
          <w:szCs w:val="22"/>
          <w:lang w:val="en-US" w:eastAsia="de-DE"/>
        </w:rPr>
        <w:t xml:space="preserve">/ </w:t>
      </w:r>
      <w:r w:rsidR="000F6CE5" w:rsidRPr="003E78AE">
        <w:rPr>
          <w:rFonts w:ascii="Century Gothic" w:eastAsia="Times New Roman" w:hAnsi="Century Gothic"/>
          <w:b/>
          <w:color w:val="000000" w:themeColor="text1"/>
          <w:sz w:val="22"/>
          <w:szCs w:val="22"/>
          <w:lang w:val="en-US" w:eastAsia="de-DE"/>
        </w:rPr>
        <w:t>Alanis Morissette</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0F6CE5" w:rsidRPr="003E78AE">
        <w:rPr>
          <w:rFonts w:ascii="Century Gothic" w:eastAsia="Times New Roman" w:hAnsi="Century Gothic"/>
          <w:i/>
          <w:iCs/>
          <w:color w:val="000000" w:themeColor="text1"/>
          <w:sz w:val="22"/>
          <w:szCs w:val="22"/>
          <w:lang w:val="en-US" w:eastAsia="de-DE"/>
        </w:rPr>
        <w:t>Ironic</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r w:rsidR="000F6CE5" w:rsidRPr="003E78AE">
        <w:rPr>
          <w:rFonts w:ascii="Century Gothic" w:eastAsia="Times New Roman" w:hAnsi="Century Gothic"/>
          <w:b/>
          <w:color w:val="000000" w:themeColor="text1"/>
          <w:sz w:val="22"/>
          <w:szCs w:val="22"/>
          <w:lang w:val="en-US" w:eastAsia="de-DE"/>
        </w:rPr>
        <w:t xml:space="preserve">Talk </w:t>
      </w:r>
      <w:proofErr w:type="spellStart"/>
      <w:r w:rsidR="000F6CE5" w:rsidRPr="003E78AE">
        <w:rPr>
          <w:rFonts w:ascii="Century Gothic" w:eastAsia="Times New Roman" w:hAnsi="Century Gothic"/>
          <w:b/>
          <w:color w:val="000000" w:themeColor="text1"/>
          <w:sz w:val="22"/>
          <w:szCs w:val="22"/>
          <w:lang w:val="en-US" w:eastAsia="de-DE"/>
        </w:rPr>
        <w:t>Talk</w:t>
      </w:r>
      <w:proofErr w:type="spellEnd"/>
      <w:r w:rsidR="00750E37" w:rsidRPr="003E78AE">
        <w:rPr>
          <w:rFonts w:ascii="Century Gothic" w:eastAsia="Times New Roman" w:hAnsi="Century Gothic"/>
          <w:b/>
          <w:color w:val="000000" w:themeColor="text1"/>
          <w:sz w:val="22"/>
          <w:szCs w:val="22"/>
          <w:lang w:val="en-US" w:eastAsia="de-DE"/>
        </w:rPr>
        <w:t>,</w:t>
      </w:r>
      <w:r w:rsidR="00750E37" w:rsidRPr="003E78AE">
        <w:rPr>
          <w:rFonts w:ascii="Century Gothic" w:eastAsia="Times New Roman" w:hAnsi="Century Gothic"/>
          <w:color w:val="000000" w:themeColor="text1"/>
          <w:sz w:val="22"/>
          <w:szCs w:val="22"/>
          <w:lang w:val="en-US" w:eastAsia="de-DE"/>
        </w:rPr>
        <w:t xml:space="preserve"> </w:t>
      </w:r>
      <w:r w:rsidR="000F6CE5" w:rsidRPr="003E78AE">
        <w:rPr>
          <w:rFonts w:ascii="Century Gothic" w:eastAsia="Times New Roman" w:hAnsi="Century Gothic"/>
          <w:i/>
          <w:iCs/>
          <w:color w:val="000000" w:themeColor="text1"/>
          <w:sz w:val="22"/>
          <w:szCs w:val="22"/>
          <w:lang w:val="en-US" w:eastAsia="de-DE"/>
        </w:rPr>
        <w:t>Life’s What You Make It</w:t>
      </w:r>
      <w:r w:rsidR="00750E37" w:rsidRPr="003E78AE">
        <w:rPr>
          <w:rFonts w:ascii="Century Gothic" w:eastAsia="Times New Roman" w:hAnsi="Century Gothic"/>
          <w:i/>
          <w:iCs/>
          <w:color w:val="000000" w:themeColor="text1"/>
          <w:sz w:val="22"/>
          <w:szCs w:val="22"/>
          <w:lang w:val="en-US" w:eastAsia="de-DE"/>
        </w:rPr>
        <w:t xml:space="preserve"> </w:t>
      </w:r>
      <w:r w:rsidR="00750E37" w:rsidRPr="003E78AE">
        <w:rPr>
          <w:rFonts w:ascii="Century Gothic" w:eastAsia="Times New Roman" w:hAnsi="Century Gothic"/>
          <w:color w:val="000000" w:themeColor="text1"/>
          <w:sz w:val="22"/>
          <w:szCs w:val="22"/>
          <w:lang w:val="en-US" w:eastAsia="de-DE"/>
        </w:rPr>
        <w:t xml:space="preserve">/ </w:t>
      </w:r>
      <w:r w:rsidR="000F6CE5" w:rsidRPr="003E78AE">
        <w:rPr>
          <w:rFonts w:ascii="Century Gothic" w:eastAsia="Times New Roman" w:hAnsi="Century Gothic"/>
          <w:b/>
          <w:color w:val="000000" w:themeColor="text1"/>
          <w:sz w:val="22"/>
          <w:szCs w:val="22"/>
          <w:lang w:val="en-US" w:eastAsia="de-DE"/>
        </w:rPr>
        <w:t>Kenny Rogers</w:t>
      </w:r>
      <w:r w:rsidR="00381F2D" w:rsidRPr="003E78AE">
        <w:rPr>
          <w:rFonts w:ascii="Century Gothic" w:eastAsia="Times New Roman" w:hAnsi="Century Gothic"/>
          <w:b/>
          <w:color w:val="000000" w:themeColor="text1"/>
          <w:sz w:val="22"/>
          <w:szCs w:val="22"/>
          <w:lang w:val="en-US" w:eastAsia="de-DE"/>
        </w:rPr>
        <w:t>,</w:t>
      </w:r>
      <w:r w:rsidR="00381F2D" w:rsidRPr="003E78AE">
        <w:rPr>
          <w:rFonts w:ascii="Century Gothic" w:eastAsia="Times New Roman" w:hAnsi="Century Gothic"/>
          <w:color w:val="000000" w:themeColor="text1"/>
          <w:sz w:val="22"/>
          <w:szCs w:val="22"/>
          <w:lang w:val="en-US" w:eastAsia="de-DE"/>
        </w:rPr>
        <w:t xml:space="preserve"> </w:t>
      </w:r>
      <w:r w:rsidR="000F6CE5" w:rsidRPr="003E78AE">
        <w:rPr>
          <w:rFonts w:ascii="Century Gothic" w:eastAsia="Times New Roman" w:hAnsi="Century Gothic"/>
          <w:i/>
          <w:iCs/>
          <w:color w:val="000000" w:themeColor="text1"/>
          <w:sz w:val="22"/>
          <w:szCs w:val="22"/>
          <w:lang w:val="en-US" w:eastAsia="de-DE"/>
        </w:rPr>
        <w:t>The Gambler</w:t>
      </w:r>
      <w:r w:rsidR="00381F2D" w:rsidRPr="003E78AE">
        <w:rPr>
          <w:rFonts w:ascii="Century Gothic" w:eastAsia="Times New Roman" w:hAnsi="Century Gothic"/>
          <w:i/>
          <w:iCs/>
          <w:color w:val="000000" w:themeColor="text1"/>
          <w:sz w:val="22"/>
          <w:szCs w:val="22"/>
          <w:lang w:val="en-US" w:eastAsia="de-DE"/>
        </w:rPr>
        <w:t xml:space="preserve"> </w:t>
      </w:r>
      <w:r w:rsidR="00381F2D"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Bob Dylan</w:t>
      </w:r>
      <w:r w:rsidR="007E2D77" w:rsidRPr="003E78AE">
        <w:rPr>
          <w:rFonts w:ascii="Century Gothic" w:eastAsia="Times New Roman" w:hAnsi="Century Gothic"/>
          <w:b/>
          <w:color w:val="000000" w:themeColor="text1"/>
          <w:sz w:val="22"/>
          <w:szCs w:val="22"/>
          <w:lang w:val="en-US" w:eastAsia="de-DE"/>
        </w:rPr>
        <w:t>,</w:t>
      </w:r>
      <w:r w:rsidR="007E2D77"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Do Right to Me Baby (Do Unto Others)</w:t>
      </w:r>
      <w:r w:rsidR="007E2D77" w:rsidRPr="003E78AE">
        <w:rPr>
          <w:rFonts w:ascii="Century Gothic" w:eastAsia="Times New Roman" w:hAnsi="Century Gothic"/>
          <w:i/>
          <w:iCs/>
          <w:color w:val="000000" w:themeColor="text1"/>
          <w:sz w:val="22"/>
          <w:szCs w:val="22"/>
          <w:lang w:val="en-US" w:eastAsia="de-DE"/>
        </w:rPr>
        <w:t xml:space="preserve"> </w:t>
      </w:r>
      <w:r w:rsidR="007E2D77"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Louis Armstrong</w:t>
      </w:r>
      <w:r w:rsidR="00BA7605" w:rsidRPr="003E78AE">
        <w:rPr>
          <w:rFonts w:ascii="Century Gothic" w:eastAsia="Times New Roman" w:hAnsi="Century Gothic"/>
          <w:b/>
          <w:color w:val="000000" w:themeColor="text1"/>
          <w:sz w:val="22"/>
          <w:szCs w:val="22"/>
          <w:lang w:val="en-US" w:eastAsia="de-DE"/>
        </w:rPr>
        <w:t>,</w:t>
      </w:r>
      <w:r w:rsidR="00BA760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What A Wonderful World</w:t>
      </w:r>
      <w:r w:rsidR="00BA7605" w:rsidRPr="003E78AE">
        <w:rPr>
          <w:rFonts w:ascii="Century Gothic" w:eastAsia="Times New Roman" w:hAnsi="Century Gothic"/>
          <w:i/>
          <w:iCs/>
          <w:color w:val="000000" w:themeColor="text1"/>
          <w:sz w:val="22"/>
          <w:szCs w:val="22"/>
          <w:lang w:val="en-US" w:eastAsia="de-DE"/>
        </w:rPr>
        <w:t xml:space="preserve"> </w:t>
      </w:r>
      <w:r w:rsidR="00BA760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Johnny Cash</w:t>
      </w:r>
      <w:r w:rsidR="007007A9" w:rsidRPr="003E78AE">
        <w:rPr>
          <w:rFonts w:ascii="Century Gothic" w:eastAsia="Times New Roman" w:hAnsi="Century Gothic"/>
          <w:b/>
          <w:color w:val="000000" w:themeColor="text1"/>
          <w:sz w:val="22"/>
          <w:szCs w:val="22"/>
          <w:lang w:val="en-US" w:eastAsia="de-DE"/>
        </w:rPr>
        <w:t>,</w:t>
      </w:r>
      <w:r w:rsidR="007007A9"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Don’t Take Your Guns to Town</w:t>
      </w:r>
      <w:r w:rsidR="002D7C84" w:rsidRPr="003E78AE">
        <w:rPr>
          <w:rFonts w:ascii="Century Gothic" w:eastAsia="Times New Roman" w:hAnsi="Century Gothic"/>
          <w:i/>
          <w:iCs/>
          <w:color w:val="000000" w:themeColor="text1"/>
          <w:sz w:val="22"/>
          <w:szCs w:val="22"/>
          <w:lang w:val="en-US" w:eastAsia="de-DE"/>
        </w:rPr>
        <w:t xml:space="preserve"> </w:t>
      </w:r>
      <w:r w:rsidR="002D7C84"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 xml:space="preserve">The Mighty </w:t>
      </w:r>
      <w:proofErr w:type="spellStart"/>
      <w:r w:rsidR="00F143E6" w:rsidRPr="003E78AE">
        <w:rPr>
          <w:rFonts w:ascii="Century Gothic" w:eastAsia="Times New Roman" w:hAnsi="Century Gothic"/>
          <w:b/>
          <w:color w:val="000000" w:themeColor="text1"/>
          <w:sz w:val="22"/>
          <w:szCs w:val="22"/>
          <w:lang w:val="en-US" w:eastAsia="de-DE"/>
        </w:rPr>
        <w:t>Mighty</w:t>
      </w:r>
      <w:proofErr w:type="spellEnd"/>
      <w:r w:rsidR="00F143E6" w:rsidRPr="003E78AE">
        <w:rPr>
          <w:rFonts w:ascii="Century Gothic" w:eastAsia="Times New Roman" w:hAnsi="Century Gothic"/>
          <w:b/>
          <w:color w:val="000000" w:themeColor="text1"/>
          <w:sz w:val="22"/>
          <w:szCs w:val="22"/>
          <w:lang w:val="en-US" w:eastAsia="de-DE"/>
        </w:rPr>
        <w:t xml:space="preserve"> Bosstones</w:t>
      </w:r>
      <w:r w:rsidR="00BA7605" w:rsidRPr="003E78AE">
        <w:rPr>
          <w:rFonts w:ascii="Century Gothic" w:eastAsia="Times New Roman" w:hAnsi="Century Gothic"/>
          <w:b/>
          <w:color w:val="000000" w:themeColor="text1"/>
          <w:sz w:val="22"/>
          <w:szCs w:val="22"/>
          <w:lang w:val="en-US" w:eastAsia="de-DE"/>
        </w:rPr>
        <w:t>,</w:t>
      </w:r>
      <w:r w:rsidR="00BA760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 xml:space="preserve">The </w:t>
      </w:r>
      <w:r w:rsidR="00F143E6" w:rsidRPr="003E78AE">
        <w:rPr>
          <w:rFonts w:ascii="Century Gothic" w:eastAsia="Times New Roman" w:hAnsi="Century Gothic"/>
          <w:i/>
          <w:iCs/>
          <w:color w:val="000000" w:themeColor="text1"/>
          <w:sz w:val="22"/>
          <w:szCs w:val="22"/>
          <w:lang w:val="en-US" w:eastAsia="de-DE"/>
        </w:rPr>
        <w:lastRenderedPageBreak/>
        <w:t>Skeleton Song</w:t>
      </w:r>
      <w:r w:rsidR="00BA7605" w:rsidRPr="003E78AE">
        <w:rPr>
          <w:rFonts w:ascii="Century Gothic" w:eastAsia="Times New Roman" w:hAnsi="Century Gothic"/>
          <w:i/>
          <w:iCs/>
          <w:color w:val="000000" w:themeColor="text1"/>
          <w:sz w:val="22"/>
          <w:szCs w:val="22"/>
          <w:lang w:val="en-US" w:eastAsia="de-DE"/>
        </w:rPr>
        <w:t xml:space="preserve"> </w:t>
      </w:r>
      <w:r w:rsidR="00BA760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Tears for Fears</w:t>
      </w:r>
      <w:r w:rsidR="005264D0" w:rsidRPr="003E78AE">
        <w:rPr>
          <w:rFonts w:ascii="Century Gothic" w:eastAsia="Times New Roman" w:hAnsi="Century Gothic"/>
          <w:b/>
          <w:color w:val="000000" w:themeColor="text1"/>
          <w:sz w:val="22"/>
          <w:szCs w:val="22"/>
          <w:lang w:val="en-US" w:eastAsia="de-DE"/>
        </w:rPr>
        <w:t>,</w:t>
      </w:r>
      <w:r w:rsidR="005264D0"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Shout</w:t>
      </w:r>
      <w:r w:rsidR="005264D0" w:rsidRPr="003E78AE">
        <w:rPr>
          <w:rFonts w:ascii="Century Gothic" w:eastAsia="Times New Roman" w:hAnsi="Century Gothic"/>
          <w:i/>
          <w:iCs/>
          <w:color w:val="000000" w:themeColor="text1"/>
          <w:sz w:val="22"/>
          <w:szCs w:val="22"/>
          <w:lang w:val="en-US" w:eastAsia="de-DE"/>
        </w:rPr>
        <w:t xml:space="preserve"> </w:t>
      </w:r>
      <w:r w:rsidR="005264D0"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David Bowie</w:t>
      </w:r>
      <w:r w:rsidR="00795525" w:rsidRPr="003E78AE">
        <w:rPr>
          <w:rFonts w:ascii="Century Gothic" w:eastAsia="Times New Roman" w:hAnsi="Century Gothic"/>
          <w:b/>
          <w:color w:val="000000" w:themeColor="text1"/>
          <w:sz w:val="22"/>
          <w:szCs w:val="22"/>
          <w:lang w:val="en-US" w:eastAsia="de-DE"/>
        </w:rPr>
        <w:t>,</w:t>
      </w:r>
      <w:r w:rsidR="00795525" w:rsidRPr="003E78AE">
        <w:rPr>
          <w:rFonts w:ascii="Century Gothic" w:eastAsia="Times New Roman" w:hAnsi="Century Gothic"/>
          <w:color w:val="000000" w:themeColor="text1"/>
          <w:sz w:val="22"/>
          <w:szCs w:val="22"/>
          <w:lang w:val="en-US" w:eastAsia="de-DE"/>
        </w:rPr>
        <w:t xml:space="preserve"> </w:t>
      </w:r>
      <w:r w:rsidR="00795525" w:rsidRPr="003E78AE">
        <w:rPr>
          <w:rFonts w:ascii="Century Gothic" w:eastAsia="Times New Roman" w:hAnsi="Century Gothic"/>
          <w:i/>
          <w:iCs/>
          <w:color w:val="000000" w:themeColor="text1"/>
          <w:sz w:val="22"/>
          <w:szCs w:val="22"/>
          <w:lang w:val="en-US" w:eastAsia="de-DE"/>
        </w:rPr>
        <w:t xml:space="preserve">The </w:t>
      </w:r>
      <w:r w:rsidR="00F143E6" w:rsidRPr="003E78AE">
        <w:rPr>
          <w:rFonts w:ascii="Century Gothic" w:eastAsia="Times New Roman" w:hAnsi="Century Gothic"/>
          <w:i/>
          <w:iCs/>
          <w:color w:val="000000" w:themeColor="text1"/>
          <w:sz w:val="22"/>
          <w:szCs w:val="22"/>
          <w:lang w:val="en-US" w:eastAsia="de-DE"/>
        </w:rPr>
        <w:t>Laughing Gnome</w:t>
      </w:r>
      <w:r w:rsidR="00795525" w:rsidRPr="003E78AE">
        <w:rPr>
          <w:rFonts w:ascii="Century Gothic" w:eastAsia="Times New Roman" w:hAnsi="Century Gothic"/>
          <w:i/>
          <w:iCs/>
          <w:color w:val="000000" w:themeColor="text1"/>
          <w:sz w:val="22"/>
          <w:szCs w:val="22"/>
          <w:lang w:val="en-US" w:eastAsia="de-DE"/>
        </w:rPr>
        <w:t xml:space="preserve"> </w:t>
      </w:r>
      <w:r w:rsidR="0079552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Bill Withers</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Lean on me</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proofErr w:type="spellStart"/>
      <w:r w:rsidR="00F143E6" w:rsidRPr="003E78AE">
        <w:rPr>
          <w:rFonts w:ascii="Century Gothic" w:eastAsia="Times New Roman" w:hAnsi="Century Gothic"/>
          <w:b/>
          <w:color w:val="000000" w:themeColor="text1"/>
          <w:sz w:val="22"/>
          <w:szCs w:val="22"/>
          <w:lang w:val="en-US" w:eastAsia="de-DE"/>
        </w:rPr>
        <w:t>Großstadtgeflüster</w:t>
      </w:r>
      <w:proofErr w:type="spellEnd"/>
      <w:r w:rsidR="00002A92" w:rsidRPr="003E78AE">
        <w:rPr>
          <w:rFonts w:ascii="Century Gothic" w:eastAsia="Times New Roman" w:hAnsi="Century Gothic"/>
          <w:b/>
          <w:color w:val="000000" w:themeColor="text1"/>
          <w:sz w:val="22"/>
          <w:szCs w:val="22"/>
          <w:lang w:val="en-US" w:eastAsia="de-DE"/>
        </w:rPr>
        <w:t>,</w:t>
      </w:r>
      <w:r w:rsidR="00002A92" w:rsidRPr="003E78AE">
        <w:rPr>
          <w:rFonts w:ascii="Century Gothic" w:eastAsia="Times New Roman" w:hAnsi="Century Gothic"/>
          <w:color w:val="000000" w:themeColor="text1"/>
          <w:sz w:val="22"/>
          <w:szCs w:val="22"/>
          <w:lang w:val="en-US" w:eastAsia="de-DE"/>
        </w:rPr>
        <w:t xml:space="preserve"> </w:t>
      </w:r>
      <w:proofErr w:type="spellStart"/>
      <w:r w:rsidR="00F143E6" w:rsidRPr="003E78AE">
        <w:rPr>
          <w:rFonts w:ascii="Century Gothic" w:eastAsia="Times New Roman" w:hAnsi="Century Gothic"/>
          <w:i/>
          <w:iCs/>
          <w:color w:val="000000" w:themeColor="text1"/>
          <w:sz w:val="22"/>
          <w:szCs w:val="22"/>
          <w:lang w:val="en-US" w:eastAsia="de-DE"/>
        </w:rPr>
        <w:t>Fickt</w:t>
      </w:r>
      <w:proofErr w:type="spellEnd"/>
      <w:r w:rsidR="00F143E6" w:rsidRPr="003E78AE">
        <w:rPr>
          <w:rFonts w:ascii="Century Gothic" w:eastAsia="Times New Roman" w:hAnsi="Century Gothic"/>
          <w:i/>
          <w:iCs/>
          <w:color w:val="000000" w:themeColor="text1"/>
          <w:sz w:val="22"/>
          <w:szCs w:val="22"/>
          <w:lang w:val="en-US" w:eastAsia="de-DE"/>
        </w:rPr>
        <w:t>-</w:t>
      </w:r>
      <w:proofErr w:type="spellStart"/>
      <w:r w:rsidR="00F143E6" w:rsidRPr="003E78AE">
        <w:rPr>
          <w:rFonts w:ascii="Century Gothic" w:eastAsia="Times New Roman" w:hAnsi="Century Gothic"/>
          <w:i/>
          <w:iCs/>
          <w:color w:val="000000" w:themeColor="text1"/>
          <w:sz w:val="22"/>
          <w:szCs w:val="22"/>
          <w:lang w:val="en-US" w:eastAsia="de-DE"/>
        </w:rPr>
        <w:t>Euch</w:t>
      </w:r>
      <w:proofErr w:type="spellEnd"/>
      <w:r w:rsidR="00F143E6" w:rsidRPr="003E78AE">
        <w:rPr>
          <w:rFonts w:ascii="Century Gothic" w:eastAsia="Times New Roman" w:hAnsi="Century Gothic"/>
          <w:i/>
          <w:iCs/>
          <w:color w:val="000000" w:themeColor="text1"/>
          <w:sz w:val="22"/>
          <w:szCs w:val="22"/>
          <w:lang w:val="en-US" w:eastAsia="de-DE"/>
        </w:rPr>
        <w:t>-Allee</w:t>
      </w:r>
      <w:r w:rsidR="00002A92" w:rsidRPr="003E78AE">
        <w:rPr>
          <w:rFonts w:ascii="Century Gothic" w:eastAsia="Times New Roman" w:hAnsi="Century Gothic"/>
          <w:i/>
          <w:iCs/>
          <w:color w:val="000000" w:themeColor="text1"/>
          <w:sz w:val="22"/>
          <w:szCs w:val="22"/>
          <w:lang w:val="en-US" w:eastAsia="de-DE"/>
        </w:rPr>
        <w:t xml:space="preserve"> </w:t>
      </w:r>
      <w:r w:rsidR="00002A92" w:rsidRPr="003E78AE">
        <w:rPr>
          <w:rFonts w:ascii="Century Gothic" w:eastAsia="Times New Roman" w:hAnsi="Century Gothic"/>
          <w:color w:val="000000" w:themeColor="text1"/>
          <w:sz w:val="22"/>
          <w:szCs w:val="22"/>
          <w:lang w:val="en-US" w:eastAsia="de-DE"/>
        </w:rPr>
        <w:t>/</w:t>
      </w:r>
      <w:r w:rsidR="00C3278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The Supremes</w:t>
      </w:r>
      <w:r w:rsidR="00C32785" w:rsidRPr="003E78AE">
        <w:rPr>
          <w:rFonts w:ascii="Century Gothic" w:eastAsia="Times New Roman" w:hAnsi="Century Gothic"/>
          <w:b/>
          <w:color w:val="000000" w:themeColor="text1"/>
          <w:sz w:val="22"/>
          <w:szCs w:val="22"/>
          <w:lang w:val="en-US" w:eastAsia="de-DE"/>
        </w:rPr>
        <w:t>,</w:t>
      </w:r>
      <w:r w:rsidR="00C32785"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You Can’t Hurry Love</w:t>
      </w:r>
      <w:r w:rsidR="00C32785" w:rsidRPr="003E78AE">
        <w:rPr>
          <w:rFonts w:ascii="Century Gothic" w:eastAsia="Times New Roman" w:hAnsi="Century Gothic"/>
          <w:i/>
          <w:iCs/>
          <w:color w:val="000000" w:themeColor="text1"/>
          <w:sz w:val="22"/>
          <w:szCs w:val="22"/>
          <w:lang w:val="en-US" w:eastAsia="de-DE"/>
        </w:rPr>
        <w:t xml:space="preserve"> </w:t>
      </w:r>
      <w:r w:rsidR="00583A12" w:rsidRPr="003E78AE">
        <w:rPr>
          <w:rFonts w:ascii="Century Gothic" w:eastAsia="Times New Roman" w:hAnsi="Century Gothic"/>
          <w:color w:val="000000" w:themeColor="text1"/>
          <w:sz w:val="22"/>
          <w:szCs w:val="22"/>
          <w:lang w:val="en-US" w:eastAsia="de-DE"/>
        </w:rPr>
        <w:t>/</w:t>
      </w:r>
      <w:r w:rsidR="00002A92"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Sting</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color w:val="000000" w:themeColor="text1"/>
          <w:sz w:val="22"/>
          <w:szCs w:val="22"/>
          <w:lang w:val="en-US" w:eastAsia="de-DE"/>
        </w:rPr>
        <w:t>If You Love Somebody Set Them Free</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Billy Joel</w:t>
      </w:r>
      <w:r w:rsidR="007D5A51" w:rsidRPr="003E78AE">
        <w:rPr>
          <w:rFonts w:ascii="Century Gothic" w:eastAsia="Times New Roman" w:hAnsi="Century Gothic"/>
          <w:b/>
          <w:color w:val="000000" w:themeColor="text1"/>
          <w:sz w:val="22"/>
          <w:szCs w:val="22"/>
          <w:lang w:val="en-US" w:eastAsia="de-DE"/>
        </w:rPr>
        <w:t>,</w:t>
      </w:r>
      <w:r w:rsidR="007D5A51"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An Innocent Man</w:t>
      </w:r>
      <w:r w:rsidR="007D5A51" w:rsidRPr="003E78AE">
        <w:rPr>
          <w:rFonts w:ascii="Century Gothic" w:eastAsia="Times New Roman" w:hAnsi="Century Gothic"/>
          <w:i/>
          <w:iCs/>
          <w:color w:val="000000" w:themeColor="text1"/>
          <w:sz w:val="22"/>
          <w:szCs w:val="22"/>
          <w:lang w:val="en-US" w:eastAsia="de-DE"/>
        </w:rPr>
        <w:t xml:space="preserve"> </w:t>
      </w:r>
      <w:r w:rsidR="007D5A51"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Depeche Mode</w:t>
      </w:r>
      <w:r w:rsidR="009C0C86" w:rsidRPr="003E78AE">
        <w:rPr>
          <w:rFonts w:ascii="Century Gothic" w:eastAsia="Times New Roman" w:hAnsi="Century Gothic"/>
          <w:b/>
          <w:color w:val="000000" w:themeColor="text1"/>
          <w:sz w:val="22"/>
          <w:szCs w:val="22"/>
          <w:lang w:val="en-US" w:eastAsia="de-DE"/>
        </w:rPr>
        <w:t>,</w:t>
      </w:r>
      <w:r w:rsidR="009C0C86" w:rsidRPr="003E78AE">
        <w:rPr>
          <w:rFonts w:ascii="Century Gothic" w:eastAsia="Times New Roman" w:hAnsi="Century Gothic"/>
          <w:color w:val="000000" w:themeColor="text1"/>
          <w:sz w:val="22"/>
          <w:szCs w:val="22"/>
          <w:lang w:val="en-US" w:eastAsia="de-DE"/>
        </w:rPr>
        <w:t xml:space="preserve"> </w:t>
      </w:r>
      <w:r w:rsidR="009C0C86" w:rsidRPr="003E78AE">
        <w:rPr>
          <w:rFonts w:ascii="Century Gothic" w:eastAsia="Times New Roman" w:hAnsi="Century Gothic"/>
          <w:i/>
          <w:iCs/>
          <w:color w:val="000000" w:themeColor="text1"/>
          <w:sz w:val="22"/>
          <w:szCs w:val="22"/>
          <w:lang w:val="en-US" w:eastAsia="de-DE"/>
        </w:rPr>
        <w:t>E</w:t>
      </w:r>
      <w:r w:rsidR="00F143E6" w:rsidRPr="003E78AE">
        <w:rPr>
          <w:rFonts w:ascii="Century Gothic" w:eastAsia="Times New Roman" w:hAnsi="Century Gothic"/>
          <w:i/>
          <w:iCs/>
          <w:color w:val="000000" w:themeColor="text1"/>
          <w:sz w:val="22"/>
          <w:szCs w:val="22"/>
          <w:lang w:val="en-US" w:eastAsia="de-DE"/>
        </w:rPr>
        <w:t>njoy the Silence</w:t>
      </w:r>
      <w:r w:rsidR="009C0C86" w:rsidRPr="003E78AE">
        <w:rPr>
          <w:rFonts w:ascii="Century Gothic" w:eastAsia="Times New Roman" w:hAnsi="Century Gothic"/>
          <w:i/>
          <w:iCs/>
          <w:color w:val="000000" w:themeColor="text1"/>
          <w:sz w:val="22"/>
          <w:szCs w:val="22"/>
          <w:lang w:val="en-US" w:eastAsia="de-DE"/>
        </w:rPr>
        <w:t xml:space="preserve"> </w:t>
      </w:r>
      <w:r w:rsidR="009C0C86"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Ashford &amp; Simpson</w:t>
      </w:r>
      <w:r w:rsidR="00E51793" w:rsidRPr="003E78AE">
        <w:rPr>
          <w:rFonts w:ascii="Century Gothic" w:eastAsia="Times New Roman" w:hAnsi="Century Gothic"/>
          <w:b/>
          <w:color w:val="000000" w:themeColor="text1"/>
          <w:sz w:val="22"/>
          <w:szCs w:val="22"/>
          <w:lang w:val="en-US" w:eastAsia="de-DE"/>
        </w:rPr>
        <w:t>,</w:t>
      </w:r>
      <w:r w:rsidR="00E51793"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Solid As A Rock</w:t>
      </w:r>
      <w:r w:rsidR="00E51793" w:rsidRPr="003E78AE">
        <w:rPr>
          <w:rFonts w:ascii="Century Gothic" w:eastAsia="Times New Roman" w:hAnsi="Century Gothic"/>
          <w:i/>
          <w:iCs/>
          <w:color w:val="000000" w:themeColor="text1"/>
          <w:sz w:val="22"/>
          <w:szCs w:val="22"/>
          <w:lang w:val="en-US" w:eastAsia="de-DE"/>
        </w:rPr>
        <w:t xml:space="preserve"> </w:t>
      </w:r>
      <w:r w:rsidR="00E51793"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b/>
          <w:color w:val="000000" w:themeColor="text1"/>
          <w:sz w:val="22"/>
          <w:szCs w:val="22"/>
          <w:lang w:val="en-US" w:eastAsia="de-DE"/>
        </w:rPr>
        <w:t>Reinhard Mey</w:t>
      </w:r>
      <w:r w:rsidR="00CD4B93" w:rsidRPr="003E78AE">
        <w:rPr>
          <w:rFonts w:ascii="Century Gothic" w:eastAsia="Times New Roman" w:hAnsi="Century Gothic"/>
          <w:b/>
          <w:color w:val="000000" w:themeColor="text1"/>
          <w:sz w:val="22"/>
          <w:szCs w:val="22"/>
          <w:lang w:val="en-US" w:eastAsia="de-DE"/>
        </w:rPr>
        <w:t>,</w:t>
      </w:r>
      <w:r w:rsidR="00CD4B93" w:rsidRPr="003E78AE">
        <w:rPr>
          <w:rFonts w:ascii="Century Gothic" w:eastAsia="Times New Roman" w:hAnsi="Century Gothic"/>
          <w:color w:val="000000" w:themeColor="text1"/>
          <w:sz w:val="22"/>
          <w:szCs w:val="22"/>
          <w:lang w:val="en-US" w:eastAsia="de-DE"/>
        </w:rPr>
        <w:t xml:space="preserve"> </w:t>
      </w:r>
      <w:r w:rsidR="00F143E6" w:rsidRPr="003E78AE">
        <w:rPr>
          <w:rFonts w:ascii="Century Gothic" w:eastAsia="Times New Roman" w:hAnsi="Century Gothic"/>
          <w:i/>
          <w:iCs/>
          <w:color w:val="000000" w:themeColor="text1"/>
          <w:sz w:val="22"/>
          <w:szCs w:val="22"/>
          <w:lang w:val="en-US" w:eastAsia="de-DE"/>
        </w:rPr>
        <w:t xml:space="preserve">Ficus </w:t>
      </w:r>
      <w:proofErr w:type="spellStart"/>
      <w:r w:rsidR="00F143E6" w:rsidRPr="003E78AE">
        <w:rPr>
          <w:rFonts w:ascii="Century Gothic" w:eastAsia="Times New Roman" w:hAnsi="Century Gothic"/>
          <w:i/>
          <w:iCs/>
          <w:color w:val="000000" w:themeColor="text1"/>
          <w:sz w:val="22"/>
          <w:szCs w:val="22"/>
          <w:lang w:val="en-US" w:eastAsia="de-DE"/>
        </w:rPr>
        <w:t>Benjamini</w:t>
      </w:r>
      <w:proofErr w:type="spellEnd"/>
      <w:r w:rsidR="007E2D77" w:rsidRPr="003E78AE">
        <w:rPr>
          <w:rFonts w:ascii="Century Gothic" w:eastAsia="Times New Roman" w:hAnsi="Century Gothic"/>
          <w:i/>
          <w:iCs/>
          <w:color w:val="000000" w:themeColor="text1"/>
          <w:sz w:val="22"/>
          <w:szCs w:val="22"/>
          <w:lang w:val="en-US" w:eastAsia="de-DE"/>
        </w:rPr>
        <w:t xml:space="preserve"> / </w:t>
      </w:r>
      <w:r w:rsidR="00E33120" w:rsidRPr="003E78AE">
        <w:rPr>
          <w:rFonts w:ascii="Century Gothic" w:eastAsia="Times New Roman" w:hAnsi="Century Gothic"/>
          <w:b/>
          <w:color w:val="000000" w:themeColor="text1"/>
          <w:sz w:val="22"/>
          <w:szCs w:val="22"/>
          <w:lang w:val="en-US" w:eastAsia="de-DE"/>
        </w:rPr>
        <w:t xml:space="preserve">Udo </w:t>
      </w:r>
      <w:proofErr w:type="spellStart"/>
      <w:r w:rsidR="00E33120" w:rsidRPr="003E78AE">
        <w:rPr>
          <w:rFonts w:ascii="Century Gothic" w:eastAsia="Times New Roman" w:hAnsi="Century Gothic"/>
          <w:b/>
          <w:color w:val="000000" w:themeColor="text1"/>
          <w:sz w:val="22"/>
          <w:szCs w:val="22"/>
          <w:lang w:val="en-US" w:eastAsia="de-DE"/>
        </w:rPr>
        <w:t>Jürgens</w:t>
      </w:r>
      <w:proofErr w:type="spellEnd"/>
      <w:r w:rsidR="007E2D77" w:rsidRPr="003E78AE">
        <w:rPr>
          <w:rFonts w:ascii="Century Gothic" w:eastAsia="Times New Roman" w:hAnsi="Century Gothic"/>
          <w:b/>
          <w:color w:val="000000" w:themeColor="text1"/>
          <w:sz w:val="22"/>
          <w:szCs w:val="22"/>
          <w:lang w:val="en-US" w:eastAsia="de-DE"/>
        </w:rPr>
        <w:t>,</w:t>
      </w:r>
      <w:r w:rsidR="008C57CF" w:rsidRPr="003E78AE">
        <w:rPr>
          <w:rFonts w:ascii="Century Gothic" w:eastAsia="Times New Roman" w:hAnsi="Century Gothic"/>
          <w:i/>
          <w:iCs/>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 xml:space="preserve">Ich </w:t>
      </w:r>
      <w:proofErr w:type="spellStart"/>
      <w:r w:rsidR="00E33120" w:rsidRPr="003E78AE">
        <w:rPr>
          <w:rFonts w:ascii="Century Gothic" w:eastAsia="Times New Roman" w:hAnsi="Century Gothic"/>
          <w:i/>
          <w:iCs/>
          <w:color w:val="000000" w:themeColor="text1"/>
          <w:sz w:val="22"/>
          <w:szCs w:val="22"/>
          <w:lang w:val="en-US" w:eastAsia="de-DE"/>
        </w:rPr>
        <w:t>glaube</w:t>
      </w:r>
      <w:proofErr w:type="spellEnd"/>
      <w:r w:rsidR="00CE2A64" w:rsidRPr="003E78AE">
        <w:rPr>
          <w:rFonts w:ascii="Century Gothic" w:eastAsia="Times New Roman" w:hAnsi="Century Gothic"/>
          <w:i/>
          <w:iCs/>
          <w:color w:val="000000" w:themeColor="text1"/>
          <w:sz w:val="22"/>
          <w:szCs w:val="22"/>
          <w:lang w:val="en-US" w:eastAsia="de-DE"/>
        </w:rPr>
        <w:t xml:space="preserve"> </w:t>
      </w:r>
      <w:r w:rsidR="00CE2A64"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Nina Simone</w:t>
      </w:r>
      <w:r w:rsidR="0094157E" w:rsidRPr="003E78AE">
        <w:rPr>
          <w:rFonts w:ascii="Century Gothic" w:eastAsia="Times New Roman" w:hAnsi="Century Gothic"/>
          <w:b/>
          <w:color w:val="000000" w:themeColor="text1"/>
          <w:sz w:val="22"/>
          <w:szCs w:val="22"/>
          <w:lang w:val="en-US" w:eastAsia="de-DE"/>
        </w:rPr>
        <w:t>,</w:t>
      </w:r>
      <w:r w:rsidR="0094157E" w:rsidRPr="003E78AE">
        <w:rPr>
          <w:rFonts w:ascii="Century Gothic" w:eastAsia="Times New Roman" w:hAnsi="Century Gothic"/>
          <w:color w:val="000000" w:themeColor="text1"/>
          <w:sz w:val="22"/>
          <w:szCs w:val="22"/>
          <w:lang w:val="en-US" w:eastAsia="de-DE"/>
        </w:rPr>
        <w:t xml:space="preserve"> </w:t>
      </w:r>
      <w:proofErr w:type="spellStart"/>
      <w:r w:rsidR="00E33120" w:rsidRPr="003E78AE">
        <w:rPr>
          <w:rFonts w:ascii="Century Gothic" w:eastAsia="Times New Roman" w:hAnsi="Century Gothic"/>
          <w:i/>
          <w:iCs/>
          <w:color w:val="000000" w:themeColor="text1"/>
          <w:sz w:val="22"/>
          <w:szCs w:val="22"/>
          <w:lang w:val="en-US" w:eastAsia="de-DE"/>
        </w:rPr>
        <w:t>Ain’t</w:t>
      </w:r>
      <w:proofErr w:type="spellEnd"/>
      <w:r w:rsidR="00E33120" w:rsidRPr="003E78AE">
        <w:rPr>
          <w:rFonts w:ascii="Century Gothic" w:eastAsia="Times New Roman" w:hAnsi="Century Gothic"/>
          <w:i/>
          <w:iCs/>
          <w:color w:val="000000" w:themeColor="text1"/>
          <w:sz w:val="22"/>
          <w:szCs w:val="22"/>
          <w:lang w:val="en-US" w:eastAsia="de-DE"/>
        </w:rPr>
        <w:t xml:space="preserve"> Got No / I Got Life</w:t>
      </w:r>
      <w:r w:rsidR="0094157E" w:rsidRPr="003E78AE">
        <w:rPr>
          <w:rFonts w:ascii="Century Gothic" w:eastAsia="Times New Roman" w:hAnsi="Century Gothic"/>
          <w:i/>
          <w:iCs/>
          <w:color w:val="000000" w:themeColor="text1"/>
          <w:sz w:val="22"/>
          <w:szCs w:val="22"/>
          <w:lang w:val="en-US" w:eastAsia="de-DE"/>
        </w:rPr>
        <w:t xml:space="preserve"> </w:t>
      </w:r>
      <w:r w:rsidR="0094157E"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 xml:space="preserve">Demi Lovato + </w:t>
      </w:r>
      <w:proofErr w:type="spellStart"/>
      <w:r w:rsidR="00E33120" w:rsidRPr="003E78AE">
        <w:rPr>
          <w:rFonts w:ascii="Century Gothic" w:eastAsia="Times New Roman" w:hAnsi="Century Gothic"/>
          <w:b/>
          <w:color w:val="000000" w:themeColor="text1"/>
          <w:sz w:val="22"/>
          <w:szCs w:val="22"/>
          <w:lang w:val="en-US" w:eastAsia="de-DE"/>
        </w:rPr>
        <w:t>Ma</w:t>
      </w:r>
      <w:r w:rsidR="00490585">
        <w:rPr>
          <w:rFonts w:ascii="Century Gothic" w:eastAsia="Times New Roman" w:hAnsi="Century Gothic"/>
          <w:b/>
          <w:color w:val="000000" w:themeColor="text1"/>
          <w:sz w:val="22"/>
          <w:szCs w:val="22"/>
          <w:lang w:val="en-US" w:eastAsia="de-DE"/>
        </w:rPr>
        <w:t>r</w:t>
      </w:r>
      <w:r w:rsidR="00E33120" w:rsidRPr="003E78AE">
        <w:rPr>
          <w:rFonts w:ascii="Century Gothic" w:eastAsia="Times New Roman" w:hAnsi="Century Gothic"/>
          <w:b/>
          <w:color w:val="000000" w:themeColor="text1"/>
          <w:sz w:val="22"/>
          <w:szCs w:val="22"/>
          <w:lang w:val="en-US" w:eastAsia="de-DE"/>
        </w:rPr>
        <w:t>shmelo</w:t>
      </w:r>
      <w:proofErr w:type="spellEnd"/>
      <w:r w:rsidR="00D5299C" w:rsidRPr="003E78AE">
        <w:rPr>
          <w:rFonts w:ascii="Century Gothic" w:eastAsia="Times New Roman" w:hAnsi="Century Gothic"/>
          <w:b/>
          <w:color w:val="000000" w:themeColor="text1"/>
          <w:sz w:val="22"/>
          <w:szCs w:val="22"/>
          <w:lang w:val="en-US" w:eastAsia="de-DE"/>
        </w:rPr>
        <w:t>,</w:t>
      </w:r>
      <w:r w:rsidR="00D5299C"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OK Not to Be OK</w:t>
      </w:r>
      <w:r w:rsidR="00D5299C" w:rsidRPr="003E78AE">
        <w:rPr>
          <w:rFonts w:ascii="Century Gothic" w:eastAsia="Times New Roman" w:hAnsi="Century Gothic"/>
          <w:i/>
          <w:iCs/>
          <w:color w:val="000000" w:themeColor="text1"/>
          <w:sz w:val="22"/>
          <w:szCs w:val="22"/>
          <w:lang w:val="en-US" w:eastAsia="de-DE"/>
        </w:rPr>
        <w:t xml:space="preserve"> </w:t>
      </w:r>
      <w:r w:rsidR="00D5299C"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Dota Kehr</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Für die Sterne</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Taylor Swift</w:t>
      </w:r>
      <w:r w:rsidR="00BC490D" w:rsidRPr="003E78AE">
        <w:rPr>
          <w:rFonts w:ascii="Century Gothic" w:eastAsia="Times New Roman" w:hAnsi="Century Gothic"/>
          <w:b/>
          <w:color w:val="000000" w:themeColor="text1"/>
          <w:sz w:val="22"/>
          <w:szCs w:val="22"/>
          <w:lang w:val="en-US" w:eastAsia="de-DE"/>
        </w:rPr>
        <w:t>,</w:t>
      </w:r>
      <w:r w:rsidR="00BC490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Shake It Off</w:t>
      </w:r>
      <w:r w:rsidR="00BC490D" w:rsidRPr="003E78AE">
        <w:rPr>
          <w:rFonts w:ascii="Century Gothic" w:eastAsia="Times New Roman" w:hAnsi="Century Gothic"/>
          <w:i/>
          <w:iCs/>
          <w:color w:val="000000" w:themeColor="text1"/>
          <w:sz w:val="22"/>
          <w:szCs w:val="22"/>
          <w:lang w:val="en-US" w:eastAsia="de-DE"/>
        </w:rPr>
        <w:t xml:space="preserve"> </w:t>
      </w:r>
      <w:r w:rsidR="00BC490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Peter Gabriel</w:t>
      </w:r>
      <w:r w:rsidR="00795525" w:rsidRPr="003E78AE">
        <w:rPr>
          <w:rFonts w:ascii="Century Gothic" w:eastAsia="Times New Roman" w:hAnsi="Century Gothic"/>
          <w:b/>
          <w:color w:val="000000" w:themeColor="text1"/>
          <w:sz w:val="22"/>
          <w:szCs w:val="22"/>
          <w:lang w:val="en-US" w:eastAsia="de-DE"/>
        </w:rPr>
        <w:t>,</w:t>
      </w:r>
      <w:r w:rsidR="00795525"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Darkness</w:t>
      </w:r>
      <w:r w:rsidR="00795525" w:rsidRPr="003E78AE">
        <w:rPr>
          <w:rFonts w:ascii="Century Gothic" w:eastAsia="Times New Roman" w:hAnsi="Century Gothic"/>
          <w:i/>
          <w:iCs/>
          <w:color w:val="000000" w:themeColor="text1"/>
          <w:sz w:val="22"/>
          <w:szCs w:val="22"/>
          <w:lang w:val="en-US" w:eastAsia="de-DE"/>
        </w:rPr>
        <w:t xml:space="preserve"> </w:t>
      </w:r>
      <w:r w:rsidR="00795525" w:rsidRPr="003E78AE">
        <w:rPr>
          <w:rFonts w:ascii="Century Gothic" w:eastAsia="Times New Roman" w:hAnsi="Century Gothic"/>
          <w:color w:val="000000" w:themeColor="text1"/>
          <w:sz w:val="22"/>
          <w:szCs w:val="22"/>
          <w:lang w:val="en-US" w:eastAsia="de-DE"/>
        </w:rPr>
        <w:t>/</w:t>
      </w:r>
      <w:r w:rsidR="00381F2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Ariana Grande</w:t>
      </w:r>
      <w:r w:rsidR="00381F2D" w:rsidRPr="003E78AE">
        <w:rPr>
          <w:rFonts w:ascii="Century Gothic" w:eastAsia="Times New Roman" w:hAnsi="Century Gothic"/>
          <w:b/>
          <w:color w:val="000000" w:themeColor="text1"/>
          <w:sz w:val="22"/>
          <w:szCs w:val="22"/>
          <w:lang w:val="en-US" w:eastAsia="de-DE"/>
        </w:rPr>
        <w:t>,</w:t>
      </w:r>
      <w:r w:rsidR="00381F2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No Tears Left to Cry</w:t>
      </w:r>
      <w:r w:rsidR="00381F2D" w:rsidRPr="003E78AE">
        <w:rPr>
          <w:rFonts w:ascii="Century Gothic" w:eastAsia="Times New Roman" w:hAnsi="Century Gothic"/>
          <w:i/>
          <w:iCs/>
          <w:color w:val="000000" w:themeColor="text1"/>
          <w:sz w:val="22"/>
          <w:szCs w:val="22"/>
          <w:lang w:val="en-US" w:eastAsia="de-DE"/>
        </w:rPr>
        <w:t xml:space="preserve"> </w:t>
      </w:r>
      <w:r w:rsidR="00583A12" w:rsidRPr="003E78AE">
        <w:rPr>
          <w:rFonts w:ascii="Century Gothic" w:eastAsia="Times New Roman" w:hAnsi="Century Gothic"/>
          <w:color w:val="000000" w:themeColor="text1"/>
          <w:sz w:val="22"/>
          <w:szCs w:val="22"/>
          <w:lang w:val="en-US" w:eastAsia="de-DE"/>
        </w:rPr>
        <w:t>/</w:t>
      </w:r>
      <w:r w:rsidR="00795525"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Doobie Brothers</w:t>
      </w:r>
      <w:r w:rsidR="002816E2" w:rsidRPr="003E78AE">
        <w:rPr>
          <w:rFonts w:ascii="Century Gothic" w:eastAsia="Times New Roman" w:hAnsi="Century Gothic"/>
          <w:b/>
          <w:color w:val="000000" w:themeColor="text1"/>
          <w:sz w:val="22"/>
          <w:szCs w:val="22"/>
          <w:lang w:val="en-US" w:eastAsia="de-DE"/>
        </w:rPr>
        <w:t>,</w:t>
      </w:r>
      <w:r w:rsidR="002816E2"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Listen to the Music</w:t>
      </w:r>
      <w:r w:rsidR="002816E2" w:rsidRPr="003E78AE">
        <w:rPr>
          <w:rFonts w:ascii="Century Gothic" w:eastAsia="Times New Roman" w:hAnsi="Century Gothic"/>
          <w:i/>
          <w:iCs/>
          <w:color w:val="000000" w:themeColor="text1"/>
          <w:sz w:val="22"/>
          <w:szCs w:val="22"/>
          <w:lang w:val="en-US" w:eastAsia="de-DE"/>
        </w:rPr>
        <w:t xml:space="preserve"> </w:t>
      </w:r>
      <w:r w:rsidR="002816E2"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Billie Eilish</w:t>
      </w:r>
      <w:r w:rsidR="007762FA" w:rsidRPr="003E78AE">
        <w:rPr>
          <w:rFonts w:ascii="Century Gothic" w:eastAsia="Times New Roman" w:hAnsi="Century Gothic"/>
          <w:b/>
          <w:color w:val="000000" w:themeColor="text1"/>
          <w:sz w:val="22"/>
          <w:szCs w:val="22"/>
          <w:lang w:val="en-US" w:eastAsia="de-DE"/>
        </w:rPr>
        <w:t>,</w:t>
      </w:r>
      <w:r w:rsidR="007762FA"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Happier Than Ever</w:t>
      </w:r>
      <w:r w:rsidR="007762FA" w:rsidRPr="003E78AE">
        <w:rPr>
          <w:rFonts w:ascii="Century Gothic" w:eastAsia="Times New Roman" w:hAnsi="Century Gothic"/>
          <w:i/>
          <w:iCs/>
          <w:color w:val="000000" w:themeColor="text1"/>
          <w:sz w:val="22"/>
          <w:szCs w:val="22"/>
          <w:lang w:val="en-US" w:eastAsia="de-DE"/>
        </w:rPr>
        <w:t xml:space="preserve"> </w:t>
      </w:r>
      <w:r w:rsidR="007762FA" w:rsidRPr="003E78AE">
        <w:rPr>
          <w:rFonts w:ascii="Century Gothic" w:eastAsia="Times New Roman" w:hAnsi="Century Gothic"/>
          <w:color w:val="000000" w:themeColor="text1"/>
          <w:sz w:val="22"/>
          <w:szCs w:val="22"/>
          <w:lang w:val="en-US" w:eastAsia="de-DE"/>
        </w:rPr>
        <w:t xml:space="preserve">/ </w:t>
      </w:r>
      <w:proofErr w:type="spellStart"/>
      <w:r w:rsidR="00E33120" w:rsidRPr="003E78AE">
        <w:rPr>
          <w:rFonts w:ascii="Century Gothic" w:eastAsia="Times New Roman" w:hAnsi="Century Gothic"/>
          <w:b/>
          <w:color w:val="000000" w:themeColor="text1"/>
          <w:sz w:val="22"/>
          <w:szCs w:val="22"/>
          <w:lang w:val="en-US" w:eastAsia="de-DE"/>
        </w:rPr>
        <w:t>Silbermond</w:t>
      </w:r>
      <w:proofErr w:type="spellEnd"/>
      <w:r w:rsidR="001B6675" w:rsidRPr="003E78AE">
        <w:rPr>
          <w:rFonts w:ascii="Century Gothic" w:eastAsia="Times New Roman" w:hAnsi="Century Gothic"/>
          <w:b/>
          <w:color w:val="000000" w:themeColor="text1"/>
          <w:sz w:val="22"/>
          <w:szCs w:val="22"/>
          <w:lang w:val="en-US" w:eastAsia="de-DE"/>
        </w:rPr>
        <w:t>,</w:t>
      </w:r>
      <w:r w:rsidR="001B6675" w:rsidRPr="003E78AE">
        <w:rPr>
          <w:rFonts w:ascii="Century Gothic" w:eastAsia="Times New Roman" w:hAnsi="Century Gothic"/>
          <w:color w:val="000000" w:themeColor="text1"/>
          <w:sz w:val="22"/>
          <w:szCs w:val="22"/>
          <w:lang w:val="en-US" w:eastAsia="de-DE"/>
        </w:rPr>
        <w:t xml:space="preserve"> </w:t>
      </w:r>
      <w:proofErr w:type="spellStart"/>
      <w:r w:rsidR="00E33120" w:rsidRPr="003E78AE">
        <w:rPr>
          <w:rFonts w:ascii="Century Gothic" w:eastAsia="Times New Roman" w:hAnsi="Century Gothic"/>
          <w:i/>
          <w:iCs/>
          <w:color w:val="000000" w:themeColor="text1"/>
          <w:sz w:val="22"/>
          <w:szCs w:val="22"/>
          <w:lang w:val="en-US" w:eastAsia="de-DE"/>
        </w:rPr>
        <w:t>Leichtes</w:t>
      </w:r>
      <w:proofErr w:type="spellEnd"/>
      <w:r w:rsidR="00E33120" w:rsidRPr="003E78AE">
        <w:rPr>
          <w:rFonts w:ascii="Century Gothic" w:eastAsia="Times New Roman" w:hAnsi="Century Gothic"/>
          <w:i/>
          <w:iCs/>
          <w:color w:val="000000" w:themeColor="text1"/>
          <w:sz w:val="22"/>
          <w:szCs w:val="22"/>
          <w:lang w:val="en-US" w:eastAsia="de-DE"/>
        </w:rPr>
        <w:t xml:space="preserve"> </w:t>
      </w:r>
      <w:proofErr w:type="spellStart"/>
      <w:r w:rsidR="00E33120" w:rsidRPr="003E78AE">
        <w:rPr>
          <w:rFonts w:ascii="Century Gothic" w:eastAsia="Times New Roman" w:hAnsi="Century Gothic"/>
          <w:i/>
          <w:iCs/>
          <w:color w:val="000000" w:themeColor="text1"/>
          <w:sz w:val="22"/>
          <w:szCs w:val="22"/>
          <w:lang w:val="en-US" w:eastAsia="de-DE"/>
        </w:rPr>
        <w:t>Gepäck</w:t>
      </w:r>
      <w:proofErr w:type="spellEnd"/>
      <w:r w:rsidR="001B6675" w:rsidRPr="003E78AE">
        <w:rPr>
          <w:rFonts w:ascii="Century Gothic" w:eastAsia="Times New Roman" w:hAnsi="Century Gothic"/>
          <w:i/>
          <w:iCs/>
          <w:color w:val="000000" w:themeColor="text1"/>
          <w:sz w:val="22"/>
          <w:szCs w:val="22"/>
          <w:lang w:val="en-US" w:eastAsia="de-DE"/>
        </w:rPr>
        <w:t xml:space="preserve"> </w:t>
      </w:r>
      <w:r w:rsidR="001B6675"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Ed Sheeran</w:t>
      </w:r>
      <w:r w:rsidR="005F3D46" w:rsidRPr="003E78AE">
        <w:rPr>
          <w:rFonts w:ascii="Century Gothic" w:eastAsia="Times New Roman" w:hAnsi="Century Gothic"/>
          <w:b/>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Save Myself</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The Rembrandts</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I’ll Be There for You</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r w:rsidR="00BC490D" w:rsidRPr="003E78AE">
        <w:rPr>
          <w:rFonts w:ascii="Century Gothic" w:eastAsia="Times New Roman" w:hAnsi="Century Gothic"/>
          <w:b/>
          <w:color w:val="000000" w:themeColor="text1"/>
          <w:sz w:val="22"/>
          <w:szCs w:val="22"/>
          <w:lang w:val="en-US" w:eastAsia="de-DE"/>
        </w:rPr>
        <w:t>P</w:t>
      </w:r>
      <w:r w:rsidR="00E33120" w:rsidRPr="003E78AE">
        <w:rPr>
          <w:rFonts w:ascii="Century Gothic" w:eastAsia="Times New Roman" w:hAnsi="Century Gothic"/>
          <w:b/>
          <w:color w:val="000000" w:themeColor="text1"/>
          <w:sz w:val="22"/>
          <w:szCs w:val="22"/>
          <w:lang w:val="en-US" w:eastAsia="de-DE"/>
        </w:rPr>
        <w:t>aramore</w:t>
      </w:r>
      <w:r w:rsidR="00BC490D" w:rsidRPr="003E78AE">
        <w:rPr>
          <w:rFonts w:ascii="Century Gothic" w:eastAsia="Times New Roman" w:hAnsi="Century Gothic"/>
          <w:b/>
          <w:color w:val="000000" w:themeColor="text1"/>
          <w:sz w:val="22"/>
          <w:szCs w:val="22"/>
          <w:lang w:val="en-US" w:eastAsia="de-DE"/>
        </w:rPr>
        <w:t>,</w:t>
      </w:r>
      <w:r w:rsidR="00BC490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Now</w:t>
      </w:r>
      <w:r w:rsidR="00BC490D" w:rsidRPr="003E78AE">
        <w:rPr>
          <w:rFonts w:ascii="Century Gothic" w:eastAsia="Times New Roman" w:hAnsi="Century Gothic"/>
          <w:i/>
          <w:iCs/>
          <w:color w:val="000000" w:themeColor="text1"/>
          <w:sz w:val="22"/>
          <w:szCs w:val="22"/>
          <w:lang w:val="en-US" w:eastAsia="de-DE"/>
        </w:rPr>
        <w:t xml:space="preserve"> </w:t>
      </w:r>
      <w:r w:rsidR="00BC490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Amy Macdonald</w:t>
      </w:r>
      <w:r w:rsidR="00BC490D" w:rsidRPr="003E78AE">
        <w:rPr>
          <w:rFonts w:ascii="Century Gothic" w:eastAsia="Times New Roman" w:hAnsi="Century Gothic"/>
          <w:b/>
          <w:color w:val="000000" w:themeColor="text1"/>
          <w:sz w:val="22"/>
          <w:szCs w:val="22"/>
          <w:lang w:val="en-US" w:eastAsia="de-DE"/>
        </w:rPr>
        <w:t>,</w:t>
      </w:r>
      <w:r w:rsidR="00BC490D"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I Left That Body Long Ago</w:t>
      </w:r>
      <w:r w:rsidR="00BC490D" w:rsidRPr="003E78AE">
        <w:rPr>
          <w:rFonts w:ascii="Century Gothic" w:eastAsia="Times New Roman" w:hAnsi="Century Gothic"/>
          <w:i/>
          <w:iCs/>
          <w:color w:val="000000" w:themeColor="text1"/>
          <w:sz w:val="22"/>
          <w:szCs w:val="22"/>
          <w:lang w:val="en-US" w:eastAsia="de-DE"/>
        </w:rPr>
        <w:t xml:space="preserve"> </w:t>
      </w:r>
      <w:r w:rsidR="00BC490D" w:rsidRPr="003E78AE">
        <w:rPr>
          <w:rFonts w:ascii="Century Gothic" w:eastAsia="Times New Roman" w:hAnsi="Century Gothic"/>
          <w:color w:val="000000" w:themeColor="text1"/>
          <w:sz w:val="22"/>
          <w:szCs w:val="22"/>
          <w:lang w:val="en-US" w:eastAsia="de-DE"/>
        </w:rPr>
        <w:t xml:space="preserve">/ </w:t>
      </w:r>
      <w:proofErr w:type="spellStart"/>
      <w:r w:rsidR="00E33120" w:rsidRPr="003E78AE">
        <w:rPr>
          <w:rFonts w:ascii="Century Gothic" w:eastAsia="Times New Roman" w:hAnsi="Century Gothic"/>
          <w:b/>
          <w:color w:val="000000" w:themeColor="text1"/>
          <w:sz w:val="22"/>
          <w:szCs w:val="22"/>
          <w:lang w:val="en-US" w:eastAsia="de-DE"/>
        </w:rPr>
        <w:t>Oehl</w:t>
      </w:r>
      <w:proofErr w:type="spellEnd"/>
      <w:r w:rsidR="002D7C84" w:rsidRPr="003E78AE">
        <w:rPr>
          <w:rFonts w:ascii="Century Gothic" w:eastAsia="Times New Roman" w:hAnsi="Century Gothic"/>
          <w:b/>
          <w:color w:val="000000" w:themeColor="text1"/>
          <w:sz w:val="22"/>
          <w:szCs w:val="22"/>
          <w:lang w:val="en-US" w:eastAsia="de-DE"/>
        </w:rPr>
        <w:t>,</w:t>
      </w:r>
      <w:r w:rsidR="002D7C84"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Ruh</w:t>
      </w:r>
      <w:r w:rsidR="002D7C84" w:rsidRPr="003E78AE">
        <w:rPr>
          <w:rFonts w:ascii="Century Gothic" w:eastAsia="Times New Roman" w:hAnsi="Century Gothic"/>
          <w:i/>
          <w:iCs/>
          <w:color w:val="000000" w:themeColor="text1"/>
          <w:sz w:val="22"/>
          <w:szCs w:val="22"/>
          <w:lang w:val="en-US" w:eastAsia="de-DE"/>
        </w:rPr>
        <w:t xml:space="preserve"> </w:t>
      </w:r>
      <w:r w:rsidR="002D7C84"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Eric Clapton</w:t>
      </w:r>
      <w:r w:rsidR="00002A92" w:rsidRPr="003E78AE">
        <w:rPr>
          <w:rFonts w:ascii="Century Gothic" w:eastAsia="Times New Roman" w:hAnsi="Century Gothic"/>
          <w:b/>
          <w:color w:val="000000" w:themeColor="text1"/>
          <w:sz w:val="22"/>
          <w:szCs w:val="22"/>
          <w:lang w:val="en-US" w:eastAsia="de-DE"/>
        </w:rPr>
        <w:t>,</w:t>
      </w:r>
      <w:r w:rsidR="00002A92" w:rsidRPr="003E78AE">
        <w:rPr>
          <w:rFonts w:ascii="Century Gothic" w:eastAsia="Times New Roman" w:hAnsi="Century Gothic"/>
          <w:color w:val="000000" w:themeColor="text1"/>
          <w:sz w:val="22"/>
          <w:szCs w:val="22"/>
          <w:lang w:val="en-US" w:eastAsia="de-DE"/>
        </w:rPr>
        <w:t xml:space="preserve"> </w:t>
      </w:r>
      <w:r w:rsidR="00002A92" w:rsidRPr="003E78AE">
        <w:rPr>
          <w:rFonts w:ascii="Century Gothic" w:eastAsia="Times New Roman" w:hAnsi="Century Gothic"/>
          <w:i/>
          <w:iCs/>
          <w:color w:val="000000" w:themeColor="text1"/>
          <w:sz w:val="22"/>
          <w:szCs w:val="22"/>
          <w:lang w:val="en-US" w:eastAsia="de-DE"/>
        </w:rPr>
        <w:t>T</w:t>
      </w:r>
      <w:r w:rsidR="00E33120" w:rsidRPr="003E78AE">
        <w:rPr>
          <w:rFonts w:ascii="Century Gothic" w:eastAsia="Times New Roman" w:hAnsi="Century Gothic"/>
          <w:i/>
          <w:iCs/>
          <w:color w:val="000000" w:themeColor="text1"/>
          <w:sz w:val="22"/>
          <w:szCs w:val="22"/>
          <w:lang w:val="en-US" w:eastAsia="de-DE"/>
        </w:rPr>
        <w:t>ears In Heaven</w:t>
      </w:r>
      <w:r w:rsidR="00002A92" w:rsidRPr="003E78AE">
        <w:rPr>
          <w:rFonts w:ascii="Century Gothic" w:eastAsia="Times New Roman" w:hAnsi="Century Gothic"/>
          <w:i/>
          <w:iCs/>
          <w:color w:val="000000" w:themeColor="text1"/>
          <w:sz w:val="22"/>
          <w:szCs w:val="22"/>
          <w:lang w:val="en-US" w:eastAsia="de-DE"/>
        </w:rPr>
        <w:t xml:space="preserve"> </w:t>
      </w:r>
      <w:r w:rsidR="00002A92"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b/>
          <w:color w:val="000000" w:themeColor="text1"/>
          <w:sz w:val="22"/>
          <w:szCs w:val="22"/>
          <w:lang w:val="en-US" w:eastAsia="de-DE"/>
        </w:rPr>
        <w:t>Christina Stürmer</w:t>
      </w:r>
      <w:r w:rsidR="007226B0" w:rsidRPr="003E78AE">
        <w:rPr>
          <w:rFonts w:ascii="Century Gothic" w:eastAsia="Times New Roman" w:hAnsi="Century Gothic"/>
          <w:b/>
          <w:color w:val="000000" w:themeColor="text1"/>
          <w:sz w:val="22"/>
          <w:szCs w:val="22"/>
          <w:lang w:val="en-US" w:eastAsia="de-DE"/>
        </w:rPr>
        <w:t>,</w:t>
      </w:r>
      <w:r w:rsidR="007226B0" w:rsidRPr="003E78AE">
        <w:rPr>
          <w:rFonts w:ascii="Century Gothic" w:eastAsia="Times New Roman" w:hAnsi="Century Gothic"/>
          <w:color w:val="000000" w:themeColor="text1"/>
          <w:sz w:val="22"/>
          <w:szCs w:val="22"/>
          <w:lang w:val="en-US" w:eastAsia="de-DE"/>
        </w:rPr>
        <w:t xml:space="preserve"> </w:t>
      </w:r>
      <w:r w:rsidR="00E33120" w:rsidRPr="003E78AE">
        <w:rPr>
          <w:rFonts w:ascii="Century Gothic" w:eastAsia="Times New Roman" w:hAnsi="Century Gothic"/>
          <w:i/>
          <w:iCs/>
          <w:color w:val="000000" w:themeColor="text1"/>
          <w:sz w:val="22"/>
          <w:szCs w:val="22"/>
          <w:lang w:val="en-US" w:eastAsia="de-DE"/>
        </w:rPr>
        <w:t xml:space="preserve">Du </w:t>
      </w:r>
      <w:proofErr w:type="spellStart"/>
      <w:r w:rsidR="00E33120" w:rsidRPr="003E78AE">
        <w:rPr>
          <w:rFonts w:ascii="Century Gothic" w:eastAsia="Times New Roman" w:hAnsi="Century Gothic"/>
          <w:i/>
          <w:iCs/>
          <w:color w:val="000000" w:themeColor="text1"/>
          <w:sz w:val="22"/>
          <w:szCs w:val="22"/>
          <w:lang w:val="en-US" w:eastAsia="de-DE"/>
        </w:rPr>
        <w:t>fehlst</w:t>
      </w:r>
      <w:proofErr w:type="spellEnd"/>
      <w:r w:rsidR="00E33120" w:rsidRPr="003E78AE">
        <w:rPr>
          <w:rFonts w:ascii="Century Gothic" w:eastAsia="Times New Roman" w:hAnsi="Century Gothic"/>
          <w:i/>
          <w:iCs/>
          <w:color w:val="000000" w:themeColor="text1"/>
          <w:sz w:val="22"/>
          <w:szCs w:val="22"/>
          <w:lang w:val="en-US" w:eastAsia="de-DE"/>
        </w:rPr>
        <w:t xml:space="preserve"> </w:t>
      </w:r>
      <w:proofErr w:type="spellStart"/>
      <w:r w:rsidR="00E33120" w:rsidRPr="003E78AE">
        <w:rPr>
          <w:rFonts w:ascii="Century Gothic" w:eastAsia="Times New Roman" w:hAnsi="Century Gothic"/>
          <w:i/>
          <w:iCs/>
          <w:color w:val="000000" w:themeColor="text1"/>
          <w:sz w:val="22"/>
          <w:szCs w:val="22"/>
          <w:lang w:val="en-US" w:eastAsia="de-DE"/>
        </w:rPr>
        <w:t>hier</w:t>
      </w:r>
      <w:proofErr w:type="spellEnd"/>
      <w:r w:rsidR="007226B0" w:rsidRPr="003E78AE">
        <w:rPr>
          <w:rFonts w:ascii="Century Gothic" w:eastAsia="Times New Roman" w:hAnsi="Century Gothic"/>
          <w:i/>
          <w:iCs/>
          <w:color w:val="000000" w:themeColor="text1"/>
          <w:sz w:val="22"/>
          <w:szCs w:val="22"/>
          <w:lang w:val="en-US" w:eastAsia="de-DE"/>
        </w:rPr>
        <w:t xml:space="preserve"> </w:t>
      </w:r>
      <w:r w:rsidR="007226B0"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 xml:space="preserve">Herbert </w:t>
      </w:r>
      <w:proofErr w:type="spellStart"/>
      <w:r w:rsidR="004271C7" w:rsidRPr="003E78AE">
        <w:rPr>
          <w:rFonts w:ascii="Century Gothic" w:eastAsia="Times New Roman" w:hAnsi="Century Gothic"/>
          <w:b/>
          <w:color w:val="000000" w:themeColor="text1"/>
          <w:sz w:val="22"/>
          <w:szCs w:val="22"/>
          <w:lang w:val="en-US" w:eastAsia="de-DE"/>
        </w:rPr>
        <w:t>Grönemeyer</w:t>
      </w:r>
      <w:proofErr w:type="spellEnd"/>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Der Weg</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Eminem</w:t>
      </w:r>
      <w:r w:rsidR="007007A9" w:rsidRPr="003E78AE">
        <w:rPr>
          <w:rFonts w:ascii="Century Gothic" w:eastAsia="Times New Roman" w:hAnsi="Century Gothic"/>
          <w:b/>
          <w:color w:val="000000" w:themeColor="text1"/>
          <w:sz w:val="22"/>
          <w:szCs w:val="22"/>
          <w:lang w:val="en-US" w:eastAsia="de-DE"/>
        </w:rPr>
        <w:t>,</w:t>
      </w:r>
      <w:r w:rsidR="007007A9"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color w:val="000000" w:themeColor="text1"/>
          <w:sz w:val="22"/>
          <w:szCs w:val="22"/>
          <w:lang w:val="en-US" w:eastAsia="de-DE"/>
        </w:rPr>
        <w:t>Lose Yourself</w:t>
      </w:r>
      <w:r w:rsidR="007007A9" w:rsidRPr="003E78AE">
        <w:rPr>
          <w:rFonts w:ascii="Century Gothic" w:eastAsia="Times New Roman" w:hAnsi="Century Gothic"/>
          <w:color w:val="000000" w:themeColor="text1"/>
          <w:sz w:val="22"/>
          <w:szCs w:val="22"/>
          <w:lang w:val="en-US" w:eastAsia="de-DE"/>
        </w:rPr>
        <w:t xml:space="preserve"> / </w:t>
      </w:r>
      <w:r w:rsidR="004271C7" w:rsidRPr="003E78AE">
        <w:rPr>
          <w:rFonts w:ascii="Century Gothic" w:eastAsia="Times New Roman" w:hAnsi="Century Gothic"/>
          <w:b/>
          <w:color w:val="000000" w:themeColor="text1"/>
          <w:sz w:val="22"/>
          <w:szCs w:val="22"/>
          <w:lang w:val="en-US" w:eastAsia="de-DE"/>
        </w:rPr>
        <w:t>Dua Lipa</w:t>
      </w:r>
      <w:r w:rsidR="009050E7" w:rsidRPr="003E78AE">
        <w:rPr>
          <w:rFonts w:ascii="Century Gothic" w:eastAsia="Times New Roman" w:hAnsi="Century Gothic"/>
          <w:b/>
          <w:color w:val="000000" w:themeColor="text1"/>
          <w:sz w:val="22"/>
          <w:szCs w:val="22"/>
          <w:lang w:val="en-US" w:eastAsia="de-DE"/>
        </w:rPr>
        <w:t>,</w:t>
      </w:r>
      <w:r w:rsidR="009050E7"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New Rules</w:t>
      </w:r>
      <w:r w:rsidR="009050E7" w:rsidRPr="003E78AE">
        <w:rPr>
          <w:rFonts w:ascii="Century Gothic" w:eastAsia="Times New Roman" w:hAnsi="Century Gothic"/>
          <w:i/>
          <w:iCs/>
          <w:color w:val="000000" w:themeColor="text1"/>
          <w:sz w:val="22"/>
          <w:szCs w:val="22"/>
          <w:lang w:val="en-US" w:eastAsia="de-DE"/>
        </w:rPr>
        <w:t xml:space="preserve"> </w:t>
      </w:r>
      <w:r w:rsidR="009050E7" w:rsidRPr="003E78AE">
        <w:rPr>
          <w:rFonts w:ascii="Century Gothic" w:eastAsia="Times New Roman" w:hAnsi="Century Gothic"/>
          <w:color w:val="000000" w:themeColor="text1"/>
          <w:sz w:val="22"/>
          <w:szCs w:val="22"/>
          <w:lang w:val="en-US" w:eastAsia="de-DE"/>
        </w:rPr>
        <w:t xml:space="preserve">/ </w:t>
      </w:r>
      <w:r w:rsidR="007E2D77" w:rsidRPr="003E78AE">
        <w:rPr>
          <w:rFonts w:ascii="Century Gothic" w:eastAsia="Times New Roman" w:hAnsi="Century Gothic"/>
          <w:b/>
          <w:color w:val="000000" w:themeColor="text1"/>
          <w:sz w:val="22"/>
          <w:szCs w:val="22"/>
          <w:lang w:val="en-US" w:eastAsia="de-DE"/>
        </w:rPr>
        <w:t>Joh</w:t>
      </w:r>
      <w:r w:rsidR="004271C7" w:rsidRPr="003E78AE">
        <w:rPr>
          <w:rFonts w:ascii="Century Gothic" w:eastAsia="Times New Roman" w:hAnsi="Century Gothic"/>
          <w:b/>
          <w:color w:val="000000" w:themeColor="text1"/>
          <w:sz w:val="22"/>
          <w:szCs w:val="22"/>
          <w:lang w:val="en-US" w:eastAsia="de-DE"/>
        </w:rPr>
        <w:t>n Lennon</w:t>
      </w:r>
      <w:r w:rsidR="007E2D77" w:rsidRPr="003E78AE">
        <w:rPr>
          <w:rFonts w:ascii="Century Gothic" w:eastAsia="Times New Roman" w:hAnsi="Century Gothic"/>
          <w:b/>
          <w:color w:val="000000" w:themeColor="text1"/>
          <w:sz w:val="22"/>
          <w:szCs w:val="22"/>
          <w:lang w:val="en-US" w:eastAsia="de-DE"/>
        </w:rPr>
        <w:t>,</w:t>
      </w:r>
      <w:r w:rsidR="007E2D77"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Imagine</w:t>
      </w:r>
      <w:r w:rsidR="007E2D77" w:rsidRPr="003E78AE">
        <w:rPr>
          <w:rFonts w:ascii="Century Gothic" w:eastAsia="Times New Roman" w:hAnsi="Century Gothic"/>
          <w:i/>
          <w:iCs/>
          <w:color w:val="000000" w:themeColor="text1"/>
          <w:sz w:val="22"/>
          <w:szCs w:val="22"/>
          <w:lang w:val="en-US" w:eastAsia="de-DE"/>
        </w:rPr>
        <w:t xml:space="preserve"> </w:t>
      </w:r>
      <w:r w:rsidR="007E2D77" w:rsidRPr="003E78AE">
        <w:rPr>
          <w:rFonts w:ascii="Century Gothic" w:eastAsia="Times New Roman" w:hAnsi="Century Gothic"/>
          <w:color w:val="000000" w:themeColor="text1"/>
          <w:sz w:val="22"/>
          <w:szCs w:val="22"/>
          <w:lang w:val="en-US" w:eastAsia="de-DE"/>
        </w:rPr>
        <w:t xml:space="preserve">/ </w:t>
      </w:r>
      <w:r w:rsidR="00483F0F">
        <w:rPr>
          <w:rFonts w:ascii="Century Gothic" w:eastAsia="Times New Roman" w:hAnsi="Century Gothic"/>
          <w:b/>
          <w:color w:val="000000" w:themeColor="text1"/>
          <w:sz w:val="22"/>
          <w:szCs w:val="22"/>
          <w:lang w:val="en-US" w:eastAsia="de-DE"/>
        </w:rPr>
        <w:t>Incubus</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483F0F">
        <w:rPr>
          <w:rFonts w:ascii="Century Gothic" w:eastAsia="Times New Roman" w:hAnsi="Century Gothic"/>
          <w:i/>
          <w:iCs/>
          <w:color w:val="000000" w:themeColor="text1"/>
          <w:sz w:val="22"/>
          <w:szCs w:val="22"/>
          <w:lang w:val="en-US" w:eastAsia="de-DE"/>
        </w:rPr>
        <w:t>Aqueous Transmission</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w:t>
      </w:r>
      <w:r w:rsidR="00750E37" w:rsidRPr="003E78AE">
        <w:rPr>
          <w:rFonts w:ascii="Century Gothic" w:eastAsia="Times New Roman" w:hAnsi="Century Gothic"/>
          <w:color w:val="000000" w:themeColor="text1"/>
          <w:sz w:val="22"/>
          <w:szCs w:val="22"/>
          <w:lang w:val="en-US" w:eastAsia="de-DE"/>
        </w:rPr>
        <w:t xml:space="preserve"> </w:t>
      </w:r>
      <w:proofErr w:type="spellStart"/>
      <w:r w:rsidR="004271C7" w:rsidRPr="003E78AE">
        <w:rPr>
          <w:rFonts w:ascii="Century Gothic" w:eastAsia="Times New Roman" w:hAnsi="Century Gothic"/>
          <w:b/>
          <w:color w:val="000000" w:themeColor="text1"/>
          <w:sz w:val="22"/>
          <w:szCs w:val="22"/>
          <w:lang w:val="en-US" w:eastAsia="de-DE"/>
        </w:rPr>
        <w:t>Kontra</w:t>
      </w:r>
      <w:proofErr w:type="spellEnd"/>
      <w:r w:rsidR="004271C7" w:rsidRPr="003E78AE">
        <w:rPr>
          <w:rFonts w:ascii="Century Gothic" w:eastAsia="Times New Roman" w:hAnsi="Century Gothic"/>
          <w:b/>
          <w:color w:val="000000" w:themeColor="text1"/>
          <w:sz w:val="22"/>
          <w:szCs w:val="22"/>
          <w:lang w:val="en-US" w:eastAsia="de-DE"/>
        </w:rPr>
        <w:t xml:space="preserve"> K</w:t>
      </w:r>
      <w:r w:rsidR="00BB0FA1" w:rsidRPr="003E78AE">
        <w:rPr>
          <w:rFonts w:ascii="Century Gothic" w:eastAsia="Times New Roman" w:hAnsi="Century Gothic"/>
          <w:b/>
          <w:color w:val="000000" w:themeColor="text1"/>
          <w:sz w:val="22"/>
          <w:szCs w:val="22"/>
          <w:lang w:val="en-US" w:eastAsia="de-DE"/>
        </w:rPr>
        <w:t>,</w:t>
      </w:r>
      <w:r w:rsidR="00BB0FA1" w:rsidRPr="003E78AE">
        <w:rPr>
          <w:rFonts w:ascii="Century Gothic" w:eastAsia="Times New Roman" w:hAnsi="Century Gothic"/>
          <w:color w:val="000000" w:themeColor="text1"/>
          <w:sz w:val="22"/>
          <w:szCs w:val="22"/>
          <w:lang w:val="en-US" w:eastAsia="de-DE"/>
        </w:rPr>
        <w:t xml:space="preserve"> </w:t>
      </w:r>
      <w:proofErr w:type="spellStart"/>
      <w:r w:rsidR="004271C7" w:rsidRPr="003E78AE">
        <w:rPr>
          <w:rFonts w:ascii="Century Gothic" w:eastAsia="Times New Roman" w:hAnsi="Century Gothic"/>
          <w:i/>
          <w:iCs/>
          <w:color w:val="000000" w:themeColor="text1"/>
          <w:sz w:val="22"/>
          <w:szCs w:val="22"/>
          <w:lang w:val="en-US" w:eastAsia="de-DE"/>
        </w:rPr>
        <w:t>Erfolg</w:t>
      </w:r>
      <w:proofErr w:type="spellEnd"/>
      <w:r w:rsidR="004271C7" w:rsidRPr="003E78AE">
        <w:rPr>
          <w:rFonts w:ascii="Century Gothic" w:eastAsia="Times New Roman" w:hAnsi="Century Gothic"/>
          <w:i/>
          <w:iCs/>
          <w:color w:val="000000" w:themeColor="text1"/>
          <w:sz w:val="22"/>
          <w:szCs w:val="22"/>
          <w:lang w:val="en-US" w:eastAsia="de-DE"/>
        </w:rPr>
        <w:t xml:space="preserve"> </w:t>
      </w:r>
      <w:proofErr w:type="spellStart"/>
      <w:r w:rsidR="004271C7" w:rsidRPr="003E78AE">
        <w:rPr>
          <w:rFonts w:ascii="Century Gothic" w:eastAsia="Times New Roman" w:hAnsi="Century Gothic"/>
          <w:i/>
          <w:iCs/>
          <w:color w:val="000000" w:themeColor="text1"/>
          <w:sz w:val="22"/>
          <w:szCs w:val="22"/>
          <w:lang w:val="en-US" w:eastAsia="de-DE"/>
        </w:rPr>
        <w:t>ist</w:t>
      </w:r>
      <w:proofErr w:type="spellEnd"/>
      <w:r w:rsidR="004271C7" w:rsidRPr="003E78AE">
        <w:rPr>
          <w:rFonts w:ascii="Century Gothic" w:eastAsia="Times New Roman" w:hAnsi="Century Gothic"/>
          <w:i/>
          <w:iCs/>
          <w:color w:val="000000" w:themeColor="text1"/>
          <w:sz w:val="22"/>
          <w:szCs w:val="22"/>
          <w:lang w:val="en-US" w:eastAsia="de-DE"/>
        </w:rPr>
        <w:t xml:space="preserve"> </w:t>
      </w:r>
      <w:proofErr w:type="spellStart"/>
      <w:r w:rsidR="004271C7" w:rsidRPr="003E78AE">
        <w:rPr>
          <w:rFonts w:ascii="Century Gothic" w:eastAsia="Times New Roman" w:hAnsi="Century Gothic"/>
          <w:i/>
          <w:iCs/>
          <w:color w:val="000000" w:themeColor="text1"/>
          <w:sz w:val="22"/>
          <w:szCs w:val="22"/>
          <w:lang w:val="en-US" w:eastAsia="de-DE"/>
        </w:rPr>
        <w:t>kein</w:t>
      </w:r>
      <w:proofErr w:type="spellEnd"/>
      <w:r w:rsidR="004271C7" w:rsidRPr="003E78AE">
        <w:rPr>
          <w:rFonts w:ascii="Century Gothic" w:eastAsia="Times New Roman" w:hAnsi="Century Gothic"/>
          <w:i/>
          <w:iCs/>
          <w:color w:val="000000" w:themeColor="text1"/>
          <w:sz w:val="22"/>
          <w:szCs w:val="22"/>
          <w:lang w:val="en-US" w:eastAsia="de-DE"/>
        </w:rPr>
        <w:t xml:space="preserve"> Glück</w:t>
      </w:r>
      <w:r w:rsidR="00BB0FA1" w:rsidRPr="003E78AE">
        <w:rPr>
          <w:rFonts w:ascii="Century Gothic" w:eastAsia="Times New Roman" w:hAnsi="Century Gothic"/>
          <w:i/>
          <w:iCs/>
          <w:color w:val="000000" w:themeColor="text1"/>
          <w:sz w:val="22"/>
          <w:szCs w:val="22"/>
          <w:lang w:val="en-US" w:eastAsia="de-DE"/>
        </w:rPr>
        <w:t xml:space="preserve"> </w:t>
      </w:r>
      <w:r w:rsidR="00BB0FA1"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Jacob Collier</w:t>
      </w:r>
      <w:r w:rsidR="00CE2A64" w:rsidRPr="003E78AE">
        <w:rPr>
          <w:rFonts w:ascii="Century Gothic" w:eastAsia="Times New Roman" w:hAnsi="Century Gothic"/>
          <w:b/>
          <w:color w:val="000000" w:themeColor="text1"/>
          <w:sz w:val="22"/>
          <w:szCs w:val="22"/>
          <w:lang w:val="en-US" w:eastAsia="de-DE"/>
        </w:rPr>
        <w:t>,</w:t>
      </w:r>
      <w:r w:rsidR="00CE2A64"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Little Blue</w:t>
      </w:r>
      <w:r w:rsidR="00CE2A64" w:rsidRPr="003E78AE">
        <w:rPr>
          <w:rFonts w:ascii="Century Gothic" w:eastAsia="Times New Roman" w:hAnsi="Century Gothic"/>
          <w:i/>
          <w:iCs/>
          <w:color w:val="000000" w:themeColor="text1"/>
          <w:sz w:val="22"/>
          <w:szCs w:val="22"/>
          <w:lang w:val="en-US" w:eastAsia="de-DE"/>
        </w:rPr>
        <w:t xml:space="preserve"> </w:t>
      </w:r>
      <w:r w:rsidR="00CE2A64" w:rsidRPr="003E78AE">
        <w:rPr>
          <w:rFonts w:ascii="Century Gothic" w:eastAsia="Times New Roman" w:hAnsi="Century Gothic"/>
          <w:color w:val="000000" w:themeColor="text1"/>
          <w:sz w:val="22"/>
          <w:szCs w:val="22"/>
          <w:lang w:val="en-US" w:eastAsia="de-DE"/>
        </w:rPr>
        <w:t xml:space="preserve">/ </w:t>
      </w:r>
      <w:proofErr w:type="spellStart"/>
      <w:r w:rsidR="004271C7" w:rsidRPr="003E78AE">
        <w:rPr>
          <w:rFonts w:ascii="Century Gothic" w:eastAsia="Times New Roman" w:hAnsi="Century Gothic"/>
          <w:b/>
          <w:color w:val="000000" w:themeColor="text1"/>
          <w:sz w:val="22"/>
          <w:szCs w:val="22"/>
          <w:lang w:val="en-US" w:eastAsia="de-DE"/>
        </w:rPr>
        <w:t>Clueso</w:t>
      </w:r>
      <w:proofErr w:type="spellEnd"/>
      <w:r w:rsidR="00381F2D" w:rsidRPr="003E78AE">
        <w:rPr>
          <w:rFonts w:ascii="Century Gothic" w:eastAsia="Times New Roman" w:hAnsi="Century Gothic"/>
          <w:b/>
          <w:color w:val="000000" w:themeColor="text1"/>
          <w:sz w:val="22"/>
          <w:szCs w:val="22"/>
          <w:lang w:val="en-US" w:eastAsia="de-DE"/>
        </w:rPr>
        <w:t>,</w:t>
      </w:r>
      <w:r w:rsidR="00381F2D" w:rsidRPr="003E78AE">
        <w:rPr>
          <w:rFonts w:ascii="Century Gothic" w:eastAsia="Times New Roman" w:hAnsi="Century Gothic"/>
          <w:color w:val="000000" w:themeColor="text1"/>
          <w:sz w:val="22"/>
          <w:szCs w:val="22"/>
          <w:lang w:val="en-US" w:eastAsia="de-DE"/>
        </w:rPr>
        <w:t xml:space="preserve"> </w:t>
      </w:r>
      <w:proofErr w:type="spellStart"/>
      <w:r w:rsidR="004271C7" w:rsidRPr="003E78AE">
        <w:rPr>
          <w:rFonts w:ascii="Century Gothic" w:eastAsia="Times New Roman" w:hAnsi="Century Gothic"/>
          <w:i/>
          <w:iCs/>
          <w:color w:val="000000" w:themeColor="text1"/>
          <w:sz w:val="22"/>
          <w:szCs w:val="22"/>
          <w:lang w:val="en-US" w:eastAsia="de-DE"/>
        </w:rPr>
        <w:t>Neuanfang</w:t>
      </w:r>
      <w:proofErr w:type="spellEnd"/>
      <w:r w:rsidR="00381F2D" w:rsidRPr="003E78AE">
        <w:rPr>
          <w:rFonts w:ascii="Century Gothic" w:eastAsia="Times New Roman" w:hAnsi="Century Gothic"/>
          <w:i/>
          <w:iCs/>
          <w:color w:val="000000" w:themeColor="text1"/>
          <w:sz w:val="22"/>
          <w:szCs w:val="22"/>
          <w:lang w:val="en-US" w:eastAsia="de-DE"/>
        </w:rPr>
        <w:t xml:space="preserve"> </w:t>
      </w:r>
      <w:r w:rsidR="00381F2D"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Shapeshifter</w:t>
      </w:r>
      <w:r w:rsidR="00002A92" w:rsidRPr="003E78AE">
        <w:rPr>
          <w:rFonts w:ascii="Century Gothic" w:eastAsia="Times New Roman" w:hAnsi="Century Gothic"/>
          <w:b/>
          <w:color w:val="000000" w:themeColor="text1"/>
          <w:sz w:val="22"/>
          <w:szCs w:val="22"/>
          <w:lang w:val="en-US" w:eastAsia="de-DE"/>
        </w:rPr>
        <w:t>,</w:t>
      </w:r>
      <w:r w:rsidR="00002A92"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Bring Change</w:t>
      </w:r>
      <w:r w:rsidR="00002A92" w:rsidRPr="003E78AE">
        <w:rPr>
          <w:rFonts w:ascii="Century Gothic" w:eastAsia="Times New Roman" w:hAnsi="Century Gothic"/>
          <w:i/>
          <w:iCs/>
          <w:color w:val="000000" w:themeColor="text1"/>
          <w:sz w:val="22"/>
          <w:szCs w:val="22"/>
          <w:lang w:val="en-US" w:eastAsia="de-DE"/>
        </w:rPr>
        <w:t xml:space="preserve"> </w:t>
      </w:r>
      <w:r w:rsidR="00002A92"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The Beatles</w:t>
      </w:r>
      <w:r w:rsidR="00381F2D" w:rsidRPr="003E78AE">
        <w:rPr>
          <w:rFonts w:ascii="Century Gothic" w:eastAsia="Times New Roman" w:hAnsi="Century Gothic"/>
          <w:b/>
          <w:color w:val="000000" w:themeColor="text1"/>
          <w:sz w:val="22"/>
          <w:szCs w:val="22"/>
          <w:lang w:val="en-US" w:eastAsia="de-DE"/>
        </w:rPr>
        <w:t>,</w:t>
      </w:r>
      <w:r w:rsidR="00381F2D"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Come Together</w:t>
      </w:r>
      <w:r w:rsidR="00381F2D" w:rsidRPr="003E78AE">
        <w:rPr>
          <w:rFonts w:ascii="Century Gothic" w:eastAsia="Times New Roman" w:hAnsi="Century Gothic"/>
          <w:i/>
          <w:iCs/>
          <w:color w:val="000000" w:themeColor="text1"/>
          <w:sz w:val="22"/>
          <w:szCs w:val="22"/>
          <w:lang w:val="en-US" w:eastAsia="de-DE"/>
        </w:rPr>
        <w:t xml:space="preserve"> </w:t>
      </w:r>
      <w:r w:rsidR="00381F2D"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Harry Chapin</w:t>
      </w:r>
      <w:r w:rsidR="00931193" w:rsidRPr="003E78AE">
        <w:rPr>
          <w:rFonts w:ascii="Century Gothic" w:eastAsia="Times New Roman" w:hAnsi="Century Gothic"/>
          <w:b/>
          <w:color w:val="000000" w:themeColor="text1"/>
          <w:sz w:val="22"/>
          <w:szCs w:val="22"/>
          <w:lang w:val="en-US" w:eastAsia="de-DE"/>
        </w:rPr>
        <w:t>,</w:t>
      </w:r>
      <w:r w:rsidR="00931193"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Cats in the Cradle</w:t>
      </w:r>
      <w:r w:rsidR="00931193" w:rsidRPr="003E78AE">
        <w:rPr>
          <w:rFonts w:ascii="Century Gothic" w:eastAsia="Times New Roman" w:hAnsi="Century Gothic"/>
          <w:i/>
          <w:iCs/>
          <w:color w:val="000000" w:themeColor="text1"/>
          <w:sz w:val="22"/>
          <w:szCs w:val="22"/>
          <w:lang w:val="en-US" w:eastAsia="de-DE"/>
        </w:rPr>
        <w:t xml:space="preserve"> </w:t>
      </w:r>
      <w:r w:rsidR="00583A12" w:rsidRPr="003E78AE">
        <w:rPr>
          <w:rFonts w:ascii="Century Gothic" w:eastAsia="Times New Roman" w:hAnsi="Century Gothic"/>
          <w:color w:val="000000" w:themeColor="text1"/>
          <w:sz w:val="22"/>
          <w:szCs w:val="22"/>
          <w:lang w:val="en-US" w:eastAsia="de-DE"/>
        </w:rPr>
        <w:t>/</w:t>
      </w:r>
      <w:r w:rsidR="00381F2D"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Kool &amp; The Gang,</w:t>
      </w:r>
      <w:r w:rsidR="004271C7"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 xml:space="preserve">Celebration </w:t>
      </w:r>
      <w:r w:rsidR="004271C7"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Marvin Gaye</w:t>
      </w:r>
      <w:r w:rsidR="00BC490D" w:rsidRPr="003E78AE">
        <w:rPr>
          <w:rFonts w:ascii="Century Gothic" w:eastAsia="Times New Roman" w:hAnsi="Century Gothic"/>
          <w:b/>
          <w:color w:val="000000" w:themeColor="text1"/>
          <w:sz w:val="22"/>
          <w:szCs w:val="22"/>
          <w:lang w:val="en-US" w:eastAsia="de-DE"/>
        </w:rPr>
        <w:t>,</w:t>
      </w:r>
      <w:r w:rsidR="00BC490D" w:rsidRPr="003E78AE">
        <w:rPr>
          <w:rFonts w:ascii="Century Gothic" w:eastAsia="Times New Roman" w:hAnsi="Century Gothic"/>
          <w:color w:val="000000" w:themeColor="text1"/>
          <w:sz w:val="22"/>
          <w:szCs w:val="22"/>
          <w:lang w:val="en-US" w:eastAsia="de-DE"/>
        </w:rPr>
        <w:t xml:space="preserve"> </w:t>
      </w:r>
      <w:r w:rsidR="00BC490D" w:rsidRPr="003E78AE">
        <w:rPr>
          <w:rFonts w:ascii="Century Gothic" w:eastAsia="Times New Roman" w:hAnsi="Century Gothic"/>
          <w:i/>
          <w:iCs/>
          <w:color w:val="000000" w:themeColor="text1"/>
          <w:sz w:val="22"/>
          <w:szCs w:val="22"/>
          <w:lang w:val="en-US" w:eastAsia="de-DE"/>
        </w:rPr>
        <w:t>G</w:t>
      </w:r>
      <w:r w:rsidR="004271C7" w:rsidRPr="003E78AE">
        <w:rPr>
          <w:rFonts w:ascii="Century Gothic" w:eastAsia="Times New Roman" w:hAnsi="Century Gothic"/>
          <w:i/>
          <w:iCs/>
          <w:color w:val="000000" w:themeColor="text1"/>
          <w:sz w:val="22"/>
          <w:szCs w:val="22"/>
          <w:lang w:val="en-US" w:eastAsia="de-DE"/>
        </w:rPr>
        <w:t>ot to Give It Up</w:t>
      </w:r>
      <w:r w:rsidR="00BC490D" w:rsidRPr="003E78AE">
        <w:rPr>
          <w:rFonts w:ascii="Century Gothic" w:eastAsia="Times New Roman" w:hAnsi="Century Gothic"/>
          <w:i/>
          <w:iCs/>
          <w:color w:val="000000" w:themeColor="text1"/>
          <w:sz w:val="22"/>
          <w:szCs w:val="22"/>
          <w:lang w:val="en-US" w:eastAsia="de-DE"/>
        </w:rPr>
        <w:t xml:space="preserve"> </w:t>
      </w:r>
      <w:r w:rsidR="00BC490D"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Death Cab for Cutie</w:t>
      </w:r>
      <w:r w:rsidR="00C32785" w:rsidRPr="003E78AE">
        <w:rPr>
          <w:rFonts w:ascii="Century Gothic" w:eastAsia="Times New Roman" w:hAnsi="Century Gothic"/>
          <w:b/>
          <w:color w:val="000000" w:themeColor="text1"/>
          <w:sz w:val="22"/>
          <w:szCs w:val="22"/>
          <w:lang w:val="en-US" w:eastAsia="de-DE"/>
        </w:rPr>
        <w:t>,</w:t>
      </w:r>
      <w:r w:rsidR="00C32785"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You Are A Tourist</w:t>
      </w:r>
      <w:r w:rsidR="00C32785" w:rsidRPr="003E78AE">
        <w:rPr>
          <w:rFonts w:ascii="Century Gothic" w:eastAsia="Times New Roman" w:hAnsi="Century Gothic"/>
          <w:i/>
          <w:iCs/>
          <w:color w:val="000000" w:themeColor="text1"/>
          <w:sz w:val="22"/>
          <w:szCs w:val="22"/>
          <w:lang w:val="en-US" w:eastAsia="de-DE"/>
        </w:rPr>
        <w:t xml:space="preserve"> </w:t>
      </w:r>
      <w:r w:rsidR="00C32785"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Bruce Springsteen</w:t>
      </w:r>
      <w:r w:rsidR="005F3D46" w:rsidRPr="003E78AE">
        <w:rPr>
          <w:rFonts w:ascii="Century Gothic" w:eastAsia="Times New Roman" w:hAnsi="Century Gothic"/>
          <w:b/>
          <w:color w:val="000000" w:themeColor="text1"/>
          <w:sz w:val="22"/>
          <w:szCs w:val="22"/>
          <w:lang w:val="en-US" w:eastAsia="de-DE"/>
        </w:rPr>
        <w:t>,</w:t>
      </w:r>
      <w:r w:rsidR="005F3D46"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Dancing in the Dark</w:t>
      </w:r>
      <w:r w:rsidR="005F3D46" w:rsidRPr="003E78AE">
        <w:rPr>
          <w:rFonts w:ascii="Century Gothic" w:eastAsia="Times New Roman" w:hAnsi="Century Gothic"/>
          <w:i/>
          <w:iCs/>
          <w:color w:val="000000" w:themeColor="text1"/>
          <w:sz w:val="22"/>
          <w:szCs w:val="22"/>
          <w:lang w:val="en-US" w:eastAsia="de-DE"/>
        </w:rPr>
        <w:t xml:space="preserve"> </w:t>
      </w:r>
      <w:r w:rsidR="005F3D46" w:rsidRPr="003E78AE">
        <w:rPr>
          <w:rFonts w:ascii="Century Gothic" w:eastAsia="Times New Roman" w:hAnsi="Century Gothic"/>
          <w:color w:val="000000" w:themeColor="text1"/>
          <w:sz w:val="22"/>
          <w:szCs w:val="22"/>
          <w:lang w:val="en-US" w:eastAsia="de-DE"/>
        </w:rPr>
        <w:t>/</w:t>
      </w:r>
      <w:r w:rsidR="00C32785"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En Vogue</w:t>
      </w:r>
      <w:r w:rsidR="00002A92" w:rsidRPr="003E78AE">
        <w:rPr>
          <w:rFonts w:ascii="Century Gothic" w:eastAsia="Times New Roman" w:hAnsi="Century Gothic"/>
          <w:b/>
          <w:color w:val="000000" w:themeColor="text1"/>
          <w:sz w:val="22"/>
          <w:szCs w:val="22"/>
          <w:lang w:val="en-US" w:eastAsia="de-DE"/>
        </w:rPr>
        <w:t>,</w:t>
      </w:r>
      <w:r w:rsidR="00002A92"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Free Your Mind</w:t>
      </w:r>
      <w:r w:rsidR="00002A92" w:rsidRPr="003E78AE">
        <w:rPr>
          <w:rFonts w:ascii="Century Gothic" w:eastAsia="Times New Roman" w:hAnsi="Century Gothic"/>
          <w:i/>
          <w:iCs/>
          <w:color w:val="000000" w:themeColor="text1"/>
          <w:sz w:val="22"/>
          <w:szCs w:val="22"/>
          <w:lang w:val="en-US" w:eastAsia="de-DE"/>
        </w:rPr>
        <w:t xml:space="preserve"> </w:t>
      </w:r>
      <w:r w:rsidR="00002A92"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Michael Jackson</w:t>
      </w:r>
      <w:r w:rsidR="007007A9" w:rsidRPr="003E78AE">
        <w:rPr>
          <w:rFonts w:ascii="Century Gothic" w:eastAsia="Times New Roman" w:hAnsi="Century Gothic"/>
          <w:b/>
          <w:color w:val="000000" w:themeColor="text1"/>
          <w:sz w:val="22"/>
          <w:szCs w:val="22"/>
          <w:lang w:val="en-US" w:eastAsia="de-DE"/>
        </w:rPr>
        <w:t>,</w:t>
      </w:r>
      <w:r w:rsidR="007007A9"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Man in the Mirror</w:t>
      </w:r>
      <w:r w:rsidR="007007A9" w:rsidRPr="003E78AE">
        <w:rPr>
          <w:rFonts w:ascii="Century Gothic" w:eastAsia="Times New Roman" w:hAnsi="Century Gothic"/>
          <w:i/>
          <w:iCs/>
          <w:color w:val="000000" w:themeColor="text1"/>
          <w:sz w:val="22"/>
          <w:szCs w:val="22"/>
          <w:lang w:val="en-US" w:eastAsia="de-DE"/>
        </w:rPr>
        <w:t xml:space="preserve"> </w:t>
      </w:r>
      <w:r w:rsidR="007007A9"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b/>
          <w:color w:val="000000" w:themeColor="text1"/>
          <w:sz w:val="22"/>
          <w:szCs w:val="22"/>
          <w:lang w:val="en-US" w:eastAsia="de-DE"/>
        </w:rPr>
        <w:t>Whitney Houston,</w:t>
      </w:r>
      <w:r w:rsidR="004271C7" w:rsidRPr="003E78AE">
        <w:rPr>
          <w:rFonts w:ascii="Century Gothic" w:eastAsia="Times New Roman" w:hAnsi="Century Gothic"/>
          <w:color w:val="000000" w:themeColor="text1"/>
          <w:sz w:val="22"/>
          <w:szCs w:val="22"/>
          <w:lang w:val="en-US" w:eastAsia="de-DE"/>
        </w:rPr>
        <w:t xml:space="preserve"> </w:t>
      </w:r>
      <w:r w:rsidR="004271C7" w:rsidRPr="003E78AE">
        <w:rPr>
          <w:rFonts w:ascii="Century Gothic" w:eastAsia="Times New Roman" w:hAnsi="Century Gothic"/>
          <w:i/>
          <w:iCs/>
          <w:color w:val="000000" w:themeColor="text1"/>
          <w:sz w:val="22"/>
          <w:szCs w:val="22"/>
          <w:lang w:val="en-US" w:eastAsia="de-DE"/>
        </w:rPr>
        <w:t xml:space="preserve">Step by Step </w:t>
      </w:r>
    </w:p>
    <w:p w14:paraId="7325C01C" w14:textId="77777777" w:rsidR="00305238" w:rsidRDefault="00305238" w:rsidP="00305238">
      <w:pPr>
        <w:rPr>
          <w:rFonts w:ascii="Century Gothic" w:hAnsi="Century Gothic"/>
          <w:b/>
          <w:color w:val="000000" w:themeColor="text1"/>
          <w:sz w:val="22"/>
          <w:szCs w:val="22"/>
          <w:lang w:val="en-US"/>
        </w:rPr>
      </w:pPr>
    </w:p>
    <w:p w14:paraId="0A47F4DA" w14:textId="77777777" w:rsidR="00D87F88" w:rsidRPr="003E78AE" w:rsidRDefault="00D87F88" w:rsidP="00305238">
      <w:pPr>
        <w:rPr>
          <w:rFonts w:ascii="Century Gothic" w:hAnsi="Century Gothic"/>
          <w:b/>
          <w:color w:val="000000" w:themeColor="text1"/>
          <w:sz w:val="22"/>
          <w:szCs w:val="22"/>
          <w:lang w:val="en-US"/>
        </w:rPr>
      </w:pPr>
    </w:p>
    <w:p w14:paraId="0588FA48" w14:textId="77777777" w:rsidR="00FC289D" w:rsidRPr="008042F1" w:rsidRDefault="00FC289D" w:rsidP="008042F1">
      <w:pPr>
        <w:spacing w:after="80"/>
        <w:rPr>
          <w:rFonts w:ascii="Century Gothic" w:hAnsi="Century Gothic"/>
          <w:b/>
          <w:color w:val="000000" w:themeColor="text1"/>
          <w:sz w:val="22"/>
          <w:szCs w:val="22"/>
        </w:rPr>
      </w:pPr>
      <w:r w:rsidRPr="008042F1">
        <w:rPr>
          <w:rFonts w:ascii="Century Gothic" w:hAnsi="Century Gothic"/>
          <w:b/>
          <w:color w:val="000000" w:themeColor="text1"/>
          <w:sz w:val="22"/>
          <w:szCs w:val="22"/>
        </w:rPr>
        <w:t>Die Fakten zum Buch</w:t>
      </w:r>
    </w:p>
    <w:p w14:paraId="72F660A3" w14:textId="77777777" w:rsidR="00163DDD" w:rsidRPr="003E78AE" w:rsidRDefault="00FC289D" w:rsidP="00FC289D">
      <w:pPr>
        <w:widowControl w:val="0"/>
        <w:autoSpaceDE w:val="0"/>
        <w:autoSpaceDN w:val="0"/>
        <w:adjustRightInd w:val="0"/>
        <w:rPr>
          <w:rFonts w:ascii="Century Gothic" w:hAnsi="Century Gothic"/>
          <w:color w:val="000000" w:themeColor="text1"/>
          <w:sz w:val="22"/>
          <w:szCs w:val="22"/>
        </w:rPr>
      </w:pPr>
      <w:r w:rsidRPr="003E78AE">
        <w:rPr>
          <w:rFonts w:ascii="Century Gothic" w:hAnsi="Century Gothic"/>
          <w:color w:val="000000" w:themeColor="text1"/>
          <w:sz w:val="22"/>
          <w:szCs w:val="22"/>
        </w:rPr>
        <w:t xml:space="preserve">Musik-Sachbuch, </w:t>
      </w:r>
      <w:r w:rsidR="00E7229B" w:rsidRPr="003E78AE">
        <w:rPr>
          <w:rFonts w:ascii="Century Gothic" w:hAnsi="Century Gothic"/>
          <w:color w:val="000000" w:themeColor="text1"/>
          <w:sz w:val="22"/>
          <w:szCs w:val="22"/>
        </w:rPr>
        <w:t>2</w:t>
      </w:r>
      <w:r w:rsidR="003E78AE" w:rsidRPr="003E78AE">
        <w:rPr>
          <w:rFonts w:ascii="Century Gothic" w:hAnsi="Century Gothic"/>
          <w:color w:val="000000" w:themeColor="text1"/>
          <w:sz w:val="22"/>
          <w:szCs w:val="22"/>
        </w:rPr>
        <w:t>80</w:t>
      </w:r>
      <w:r w:rsidR="00E7229B" w:rsidRPr="003E78AE">
        <w:rPr>
          <w:rFonts w:ascii="Century Gothic" w:hAnsi="Century Gothic"/>
          <w:color w:val="000000" w:themeColor="text1"/>
          <w:sz w:val="22"/>
          <w:szCs w:val="22"/>
        </w:rPr>
        <w:t xml:space="preserve"> </w:t>
      </w:r>
      <w:r w:rsidRPr="003E78AE">
        <w:rPr>
          <w:rFonts w:ascii="Century Gothic" w:hAnsi="Century Gothic"/>
          <w:color w:val="000000" w:themeColor="text1"/>
          <w:sz w:val="22"/>
          <w:szCs w:val="22"/>
        </w:rPr>
        <w:t xml:space="preserve">Seiten, </w:t>
      </w:r>
      <w:r w:rsidR="003E78AE" w:rsidRPr="003E78AE">
        <w:rPr>
          <w:rFonts w:ascii="Century Gothic" w:hAnsi="Century Gothic"/>
          <w:color w:val="000000" w:themeColor="text1"/>
          <w:sz w:val="22"/>
          <w:szCs w:val="22"/>
        </w:rPr>
        <w:t>Klappenbroschur</w:t>
      </w:r>
    </w:p>
    <w:p w14:paraId="70E64E2A" w14:textId="77777777" w:rsidR="003B48DE" w:rsidRPr="003E78AE" w:rsidRDefault="003B48DE" w:rsidP="003B48DE">
      <w:pPr>
        <w:widowControl w:val="0"/>
        <w:autoSpaceDE w:val="0"/>
        <w:autoSpaceDN w:val="0"/>
        <w:adjustRightInd w:val="0"/>
        <w:rPr>
          <w:rFonts w:ascii="Century Gothic" w:hAnsi="Century Gothic"/>
          <w:color w:val="000000" w:themeColor="text1"/>
          <w:sz w:val="22"/>
          <w:szCs w:val="22"/>
        </w:rPr>
      </w:pPr>
      <w:r w:rsidRPr="003E78AE">
        <w:rPr>
          <w:rFonts w:ascii="Century Gothic" w:hAnsi="Century Gothic"/>
          <w:color w:val="000000" w:themeColor="text1"/>
          <w:sz w:val="22"/>
          <w:szCs w:val="22"/>
        </w:rPr>
        <w:t xml:space="preserve">Reclam, VÖ/ET: </w:t>
      </w:r>
      <w:r w:rsidR="003E78AE" w:rsidRPr="003E78AE">
        <w:rPr>
          <w:rFonts w:ascii="Century Gothic" w:hAnsi="Century Gothic"/>
          <w:color w:val="000000" w:themeColor="text1"/>
          <w:sz w:val="22"/>
          <w:szCs w:val="22"/>
        </w:rPr>
        <w:t>26</w:t>
      </w:r>
      <w:r w:rsidRPr="003E78AE">
        <w:rPr>
          <w:rFonts w:ascii="Century Gothic" w:hAnsi="Century Gothic"/>
          <w:color w:val="000000" w:themeColor="text1"/>
          <w:sz w:val="22"/>
          <w:szCs w:val="22"/>
        </w:rPr>
        <w:t xml:space="preserve">. </w:t>
      </w:r>
      <w:r w:rsidR="00903919" w:rsidRPr="003E78AE">
        <w:rPr>
          <w:rFonts w:ascii="Century Gothic" w:hAnsi="Century Gothic"/>
          <w:color w:val="000000" w:themeColor="text1"/>
          <w:sz w:val="22"/>
          <w:szCs w:val="22"/>
        </w:rPr>
        <w:t>März</w:t>
      </w:r>
      <w:r w:rsidRPr="003E78AE">
        <w:rPr>
          <w:rFonts w:ascii="Century Gothic" w:hAnsi="Century Gothic"/>
          <w:color w:val="000000" w:themeColor="text1"/>
          <w:sz w:val="22"/>
          <w:szCs w:val="22"/>
        </w:rPr>
        <w:t xml:space="preserve"> 202</w:t>
      </w:r>
      <w:r w:rsidR="00903919" w:rsidRPr="003E78AE">
        <w:rPr>
          <w:rFonts w:ascii="Century Gothic" w:hAnsi="Century Gothic"/>
          <w:color w:val="000000" w:themeColor="text1"/>
          <w:sz w:val="22"/>
          <w:szCs w:val="22"/>
        </w:rPr>
        <w:t>5</w:t>
      </w:r>
      <w:r w:rsidRPr="003E78AE">
        <w:rPr>
          <w:rFonts w:ascii="Century Gothic" w:hAnsi="Century Gothic"/>
          <w:color w:val="000000" w:themeColor="text1"/>
          <w:sz w:val="22"/>
          <w:szCs w:val="22"/>
        </w:rPr>
        <w:t xml:space="preserve"> (D, Ö, CH)</w:t>
      </w:r>
    </w:p>
    <w:p w14:paraId="4E519253" w14:textId="77777777" w:rsidR="00FC289D" w:rsidRPr="003E78AE" w:rsidRDefault="00163DDD" w:rsidP="00FC289D">
      <w:pPr>
        <w:widowControl w:val="0"/>
        <w:autoSpaceDE w:val="0"/>
        <w:autoSpaceDN w:val="0"/>
        <w:adjustRightInd w:val="0"/>
        <w:rPr>
          <w:rFonts w:ascii="Century Gothic" w:hAnsi="Century Gothic"/>
          <w:color w:val="000000" w:themeColor="text1"/>
          <w:sz w:val="22"/>
          <w:szCs w:val="22"/>
        </w:rPr>
      </w:pPr>
      <w:r w:rsidRPr="003E78AE">
        <w:rPr>
          <w:rFonts w:ascii="Century Gothic" w:hAnsi="Century Gothic"/>
          <w:color w:val="000000" w:themeColor="text1"/>
          <w:sz w:val="22"/>
          <w:szCs w:val="22"/>
        </w:rPr>
        <w:t xml:space="preserve">Format: </w:t>
      </w:r>
      <w:r w:rsidR="00FC289D" w:rsidRPr="003E78AE">
        <w:rPr>
          <w:rFonts w:ascii="Century Gothic" w:hAnsi="Century Gothic"/>
          <w:color w:val="000000" w:themeColor="text1"/>
          <w:sz w:val="22"/>
          <w:szCs w:val="22"/>
        </w:rPr>
        <w:t>13,5 x 21,5 cm</w:t>
      </w:r>
      <w:r w:rsidRPr="003E78AE">
        <w:rPr>
          <w:rFonts w:ascii="Century Gothic" w:hAnsi="Century Gothic"/>
          <w:color w:val="000000" w:themeColor="text1"/>
          <w:sz w:val="22"/>
          <w:szCs w:val="22"/>
        </w:rPr>
        <w:t xml:space="preserve">, </w:t>
      </w:r>
      <w:r w:rsidR="00FC289D" w:rsidRPr="003E78AE">
        <w:rPr>
          <w:rFonts w:ascii="Century Gothic" w:hAnsi="Century Gothic"/>
          <w:color w:val="000000" w:themeColor="text1"/>
          <w:sz w:val="22"/>
          <w:szCs w:val="22"/>
          <w:lang w:val="de-AT"/>
        </w:rPr>
        <w:t>ISBN: 978</w:t>
      </w:r>
      <w:r w:rsidR="003B48DE" w:rsidRPr="003E78AE">
        <w:rPr>
          <w:rFonts w:ascii="Century Gothic" w:hAnsi="Century Gothic"/>
          <w:color w:val="000000" w:themeColor="text1"/>
          <w:sz w:val="22"/>
          <w:szCs w:val="22"/>
          <w:lang w:val="de-AT"/>
        </w:rPr>
        <w:t>-</w:t>
      </w:r>
      <w:r w:rsidR="00FC289D" w:rsidRPr="003E78AE">
        <w:rPr>
          <w:rFonts w:ascii="Century Gothic" w:hAnsi="Century Gothic"/>
          <w:color w:val="000000" w:themeColor="text1"/>
          <w:sz w:val="22"/>
          <w:szCs w:val="22"/>
          <w:lang w:val="de-AT"/>
        </w:rPr>
        <w:t>3</w:t>
      </w:r>
      <w:r w:rsidR="003B48DE" w:rsidRPr="003E78AE">
        <w:rPr>
          <w:rFonts w:ascii="Century Gothic" w:hAnsi="Century Gothic"/>
          <w:color w:val="000000" w:themeColor="text1"/>
          <w:sz w:val="22"/>
          <w:szCs w:val="22"/>
          <w:lang w:val="de-AT"/>
        </w:rPr>
        <w:t>-15-011</w:t>
      </w:r>
      <w:r w:rsidR="003E78AE" w:rsidRPr="003E78AE">
        <w:rPr>
          <w:rFonts w:ascii="Century Gothic" w:hAnsi="Century Gothic"/>
          <w:color w:val="000000" w:themeColor="text1"/>
          <w:sz w:val="22"/>
          <w:szCs w:val="22"/>
          <w:lang w:val="de-AT"/>
        </w:rPr>
        <w:t>508</w:t>
      </w:r>
      <w:r w:rsidR="003B48DE" w:rsidRPr="003E78AE">
        <w:rPr>
          <w:rFonts w:ascii="Century Gothic" w:hAnsi="Century Gothic"/>
          <w:color w:val="000000" w:themeColor="text1"/>
          <w:sz w:val="22"/>
          <w:szCs w:val="22"/>
          <w:lang w:val="de-AT"/>
        </w:rPr>
        <w:t>-</w:t>
      </w:r>
      <w:r w:rsidR="003E78AE" w:rsidRPr="003E78AE">
        <w:rPr>
          <w:rFonts w:ascii="Century Gothic" w:hAnsi="Century Gothic"/>
          <w:color w:val="000000" w:themeColor="text1"/>
          <w:sz w:val="22"/>
          <w:szCs w:val="22"/>
          <w:lang w:val="de-AT"/>
        </w:rPr>
        <w:t>4</w:t>
      </w:r>
      <w:r w:rsidR="003B48DE" w:rsidRPr="003E78AE">
        <w:rPr>
          <w:rFonts w:ascii="Century Gothic" w:hAnsi="Century Gothic"/>
          <w:color w:val="000000" w:themeColor="text1"/>
          <w:sz w:val="22"/>
          <w:szCs w:val="22"/>
          <w:lang w:val="de-AT"/>
        </w:rPr>
        <w:t>,</w:t>
      </w:r>
      <w:r w:rsidR="00FC289D" w:rsidRPr="003E78AE">
        <w:rPr>
          <w:rFonts w:ascii="Century Gothic" w:hAnsi="Century Gothic"/>
          <w:color w:val="000000" w:themeColor="text1"/>
          <w:sz w:val="22"/>
          <w:szCs w:val="22"/>
          <w:lang w:val="de-AT"/>
        </w:rPr>
        <w:t xml:space="preserve"> Preis:</w:t>
      </w:r>
      <w:r w:rsidR="00804D65" w:rsidRPr="003E78AE">
        <w:rPr>
          <w:rFonts w:ascii="Century Gothic" w:hAnsi="Century Gothic"/>
          <w:color w:val="000000" w:themeColor="text1"/>
          <w:sz w:val="22"/>
          <w:szCs w:val="22"/>
          <w:lang w:val="de-AT"/>
        </w:rPr>
        <w:t xml:space="preserve"> </w:t>
      </w:r>
      <w:r w:rsidR="003E78AE" w:rsidRPr="003E78AE">
        <w:rPr>
          <w:rFonts w:ascii="Century Gothic" w:hAnsi="Century Gothic" w:cs="j†2®ÔˇøtΩ—"/>
          <w:color w:val="000000" w:themeColor="text1"/>
          <w:sz w:val="22"/>
          <w:szCs w:val="22"/>
          <w:lang w:val="de-AT"/>
        </w:rPr>
        <w:t>18</w:t>
      </w:r>
      <w:r w:rsidR="00FC289D" w:rsidRPr="003E78AE">
        <w:rPr>
          <w:rFonts w:ascii="Century Gothic" w:hAnsi="Century Gothic" w:cs="j†2®ÔˇøtΩ—"/>
          <w:color w:val="000000" w:themeColor="text1"/>
          <w:sz w:val="22"/>
          <w:szCs w:val="22"/>
          <w:lang w:val="de-AT"/>
        </w:rPr>
        <w:t xml:space="preserve"> € [D]/</w:t>
      </w:r>
      <w:r w:rsidR="003E78AE" w:rsidRPr="003E78AE">
        <w:rPr>
          <w:rFonts w:ascii="Century Gothic" w:hAnsi="Century Gothic" w:cs="j†2®ÔˇøtΩ—"/>
          <w:color w:val="000000" w:themeColor="text1"/>
          <w:sz w:val="22"/>
          <w:szCs w:val="22"/>
          <w:lang w:val="de-AT"/>
        </w:rPr>
        <w:t>18</w:t>
      </w:r>
      <w:r w:rsidR="00FC289D" w:rsidRPr="003E78AE">
        <w:rPr>
          <w:rFonts w:ascii="Century Gothic" w:hAnsi="Century Gothic" w:cs="j†2®ÔˇøtΩ—"/>
          <w:color w:val="000000" w:themeColor="text1"/>
          <w:sz w:val="22"/>
          <w:szCs w:val="22"/>
          <w:lang w:val="de-AT"/>
        </w:rPr>
        <w:t>,</w:t>
      </w:r>
      <w:r w:rsidR="003E78AE" w:rsidRPr="003E78AE">
        <w:rPr>
          <w:rFonts w:ascii="Century Gothic" w:hAnsi="Century Gothic" w:cs="j†2®ÔˇøtΩ—"/>
          <w:color w:val="000000" w:themeColor="text1"/>
          <w:sz w:val="22"/>
          <w:szCs w:val="22"/>
          <w:lang w:val="de-AT"/>
        </w:rPr>
        <w:t>5</w:t>
      </w:r>
      <w:r w:rsidR="00FC289D" w:rsidRPr="003E78AE">
        <w:rPr>
          <w:rFonts w:ascii="Century Gothic" w:hAnsi="Century Gothic" w:cs="j†2®ÔˇøtΩ—"/>
          <w:color w:val="000000" w:themeColor="text1"/>
          <w:sz w:val="22"/>
          <w:szCs w:val="22"/>
          <w:lang w:val="de-AT"/>
        </w:rPr>
        <w:t>0 € [A]</w:t>
      </w:r>
    </w:p>
    <w:p w14:paraId="2A6757BD" w14:textId="7A1A20B0" w:rsidR="003B48DE" w:rsidRPr="008042F1" w:rsidRDefault="007D6A29" w:rsidP="00305238">
      <w:pPr>
        <w:widowControl w:val="0"/>
        <w:autoSpaceDE w:val="0"/>
        <w:autoSpaceDN w:val="0"/>
        <w:adjustRightInd w:val="0"/>
        <w:rPr>
          <w:rFonts w:ascii="Century Gothic" w:hAnsi="Century Gothic"/>
          <w:color w:val="000000" w:themeColor="text1"/>
          <w:sz w:val="22"/>
          <w:szCs w:val="22"/>
          <w:lang w:val="de-AT"/>
        </w:rPr>
      </w:pPr>
      <w:r w:rsidRPr="008042F1">
        <w:rPr>
          <w:rFonts w:ascii="Century Gothic" w:hAnsi="Century Gothic"/>
          <w:color w:val="000000" w:themeColor="text1"/>
          <w:sz w:val="22"/>
          <w:szCs w:val="22"/>
          <w:lang w:val="de-AT"/>
        </w:rPr>
        <w:t>Link zum Buch:</w:t>
      </w:r>
      <w:r w:rsidR="00903919">
        <w:rPr>
          <w:rFonts w:ascii="Century Gothic" w:hAnsi="Century Gothic"/>
          <w:color w:val="000000" w:themeColor="text1"/>
          <w:sz w:val="22"/>
          <w:szCs w:val="22"/>
          <w:lang w:val="de-AT"/>
        </w:rPr>
        <w:t xml:space="preserve"> </w:t>
      </w:r>
      <w:r w:rsidR="000A2D03" w:rsidRPr="000A2D03">
        <w:rPr>
          <w:rFonts w:ascii="Century Gothic" w:hAnsi="Century Gothic"/>
          <w:color w:val="000000" w:themeColor="text1"/>
          <w:sz w:val="22"/>
          <w:szCs w:val="22"/>
          <w:lang w:val="de-AT"/>
        </w:rPr>
        <w:t>https://www.reclam.de/detail/978-3-15-011508-4/Behrendt__Michael/Playlist_zum_Glueck</w:t>
      </w:r>
    </w:p>
    <w:p w14:paraId="599DC27A" w14:textId="77777777" w:rsidR="00305238" w:rsidRDefault="00305238" w:rsidP="00FC289D">
      <w:pPr>
        <w:rPr>
          <w:rFonts w:ascii="Century Gothic" w:hAnsi="Century Gothic"/>
          <w:b/>
          <w:color w:val="000000"/>
          <w:sz w:val="22"/>
          <w:szCs w:val="22"/>
          <w:lang w:val="de-AT"/>
        </w:rPr>
      </w:pPr>
      <w:bookmarkStart w:id="1" w:name="OLE_LINK5"/>
    </w:p>
    <w:p w14:paraId="143AB3D7" w14:textId="77777777" w:rsidR="00D87F88" w:rsidRPr="008042F1" w:rsidRDefault="00D87F88" w:rsidP="00FC289D">
      <w:pPr>
        <w:rPr>
          <w:rFonts w:ascii="Century Gothic" w:hAnsi="Century Gothic"/>
          <w:b/>
          <w:color w:val="000000"/>
          <w:sz w:val="22"/>
          <w:szCs w:val="22"/>
          <w:lang w:val="de-AT"/>
        </w:rPr>
      </w:pPr>
    </w:p>
    <w:p w14:paraId="2B11F9B3" w14:textId="77777777" w:rsidR="00FC289D" w:rsidRPr="008042F1" w:rsidRDefault="00FC289D" w:rsidP="00FC289D">
      <w:pPr>
        <w:spacing w:after="80"/>
        <w:rPr>
          <w:rFonts w:ascii="Century Gothic" w:hAnsi="Century Gothic"/>
          <w:color w:val="000000"/>
          <w:sz w:val="22"/>
          <w:szCs w:val="22"/>
        </w:rPr>
      </w:pPr>
      <w:r w:rsidRPr="008042F1">
        <w:rPr>
          <w:rFonts w:ascii="Century Gothic" w:hAnsi="Century Gothic"/>
          <w:b/>
          <w:color w:val="000000"/>
          <w:sz w:val="22"/>
          <w:szCs w:val="22"/>
        </w:rPr>
        <w:t>Biografie Michael Behrendt</w:t>
      </w:r>
    </w:p>
    <w:bookmarkEnd w:id="1"/>
    <w:p w14:paraId="6BA52383" w14:textId="33214E4E" w:rsidR="00FC289D" w:rsidRDefault="003B48DE" w:rsidP="00FC289D">
      <w:pPr>
        <w:widowControl w:val="0"/>
        <w:autoSpaceDE w:val="0"/>
        <w:autoSpaceDN w:val="0"/>
        <w:adjustRightInd w:val="0"/>
        <w:rPr>
          <w:rFonts w:ascii="Century Gothic" w:hAnsi="Century Gothic"/>
          <w:color w:val="000000" w:themeColor="text1"/>
          <w:sz w:val="22"/>
          <w:szCs w:val="22"/>
        </w:rPr>
      </w:pPr>
      <w:r w:rsidRPr="008042F1">
        <w:rPr>
          <w:rFonts w:ascii="Century Gothic" w:hAnsi="Century Gothic"/>
          <w:color w:val="000000"/>
          <w:sz w:val="22"/>
          <w:szCs w:val="22"/>
        </w:rPr>
        <w:t>Geboren</w:t>
      </w:r>
      <w:r w:rsidR="00FC289D" w:rsidRPr="008042F1">
        <w:rPr>
          <w:rFonts w:ascii="Century Gothic" w:hAnsi="Century Gothic"/>
          <w:color w:val="000000"/>
          <w:sz w:val="22"/>
          <w:szCs w:val="22"/>
        </w:rPr>
        <w:t xml:space="preserve"> 1959, </w:t>
      </w:r>
      <w:r w:rsidRPr="008042F1">
        <w:rPr>
          <w:rFonts w:ascii="Century Gothic" w:hAnsi="Century Gothic"/>
          <w:sz w:val="22"/>
          <w:szCs w:val="22"/>
        </w:rPr>
        <w:t xml:space="preserve">freiberuflicher Lektor, Musikjournalist und Sachbuchautor mit besonderem Blick auf Pop- und Rock-Lyrics. </w:t>
      </w:r>
      <w:r w:rsidR="00FC289D" w:rsidRPr="008042F1">
        <w:rPr>
          <w:rFonts w:ascii="Century Gothic" w:hAnsi="Century Gothic"/>
          <w:color w:val="000000"/>
          <w:sz w:val="22"/>
          <w:szCs w:val="22"/>
        </w:rPr>
        <w:t>Magisterarbeit über Patti Smith, 1990 Dissertation über englische und amerikanische Rocklyrik</w:t>
      </w:r>
      <w:r w:rsidR="00FC289D" w:rsidRPr="008042F1">
        <w:rPr>
          <w:rFonts w:ascii="Century Gothic" w:hAnsi="Century Gothic"/>
          <w:color w:val="000000" w:themeColor="text1"/>
          <w:sz w:val="22"/>
          <w:szCs w:val="22"/>
        </w:rPr>
        <w:t>, anschließend Frankfurter Redaktionsleiter der bundesweiten Lifestyle-Illustrierten „PRINZ“ und Chefredakteur des Stadtmagazins „Journal Frankfurt“</w:t>
      </w:r>
      <w:r w:rsidRPr="008042F1">
        <w:rPr>
          <w:rFonts w:ascii="Century Gothic" w:hAnsi="Century Gothic"/>
          <w:color w:val="000000" w:themeColor="text1"/>
          <w:sz w:val="22"/>
          <w:szCs w:val="22"/>
        </w:rPr>
        <w:t>.</w:t>
      </w:r>
    </w:p>
    <w:p w14:paraId="3950507A" w14:textId="77777777" w:rsidR="000A2D03" w:rsidRPr="008042F1" w:rsidRDefault="000A2D03" w:rsidP="00FC289D">
      <w:pPr>
        <w:widowControl w:val="0"/>
        <w:autoSpaceDE w:val="0"/>
        <w:autoSpaceDN w:val="0"/>
        <w:adjustRightInd w:val="0"/>
        <w:rPr>
          <w:rFonts w:ascii="Century Gothic" w:hAnsi="Century Gothic"/>
          <w:color w:val="000000" w:themeColor="text1"/>
          <w:sz w:val="22"/>
          <w:szCs w:val="22"/>
        </w:rPr>
      </w:pPr>
    </w:p>
    <w:p w14:paraId="592C23C6" w14:textId="1FC5DF0E" w:rsidR="007F40EC" w:rsidRPr="0041431E" w:rsidRDefault="003E78AE" w:rsidP="00581FAE">
      <w:pPr>
        <w:rPr>
          <w:rFonts w:ascii="Century Gothic" w:hAnsi="Century Gothic"/>
          <w:color w:val="000000" w:themeColor="text1"/>
          <w:sz w:val="22"/>
          <w:szCs w:val="22"/>
        </w:rPr>
      </w:pPr>
      <w:r>
        <w:rPr>
          <w:rFonts w:ascii="Century Gothic" w:hAnsi="Century Gothic"/>
          <w:color w:val="000000" w:themeColor="text1"/>
          <w:sz w:val="22"/>
          <w:szCs w:val="22"/>
        </w:rPr>
        <w:t>Michael Behrendt startete als Buchautor mit unterhaltsamen Abhandlungen über Songmissverständnisse und kontroverse Songs, z</w:t>
      </w:r>
      <w:r w:rsidR="003B48DE" w:rsidRPr="008042F1">
        <w:rPr>
          <w:rFonts w:ascii="Century Gothic" w:hAnsi="Century Gothic"/>
          <w:color w:val="000000" w:themeColor="text1"/>
          <w:sz w:val="22"/>
          <w:szCs w:val="22"/>
        </w:rPr>
        <w:t xml:space="preserve">uletzt erschien von ihm </w:t>
      </w:r>
      <w:r>
        <w:rPr>
          <w:rFonts w:ascii="Century Gothic" w:hAnsi="Century Gothic"/>
          <w:i/>
          <w:iCs/>
          <w:color w:val="000000" w:themeColor="text1"/>
          <w:sz w:val="22"/>
          <w:szCs w:val="22"/>
        </w:rPr>
        <w:t xml:space="preserve">Mein Herz hat Sonnenbrand. </w:t>
      </w:r>
      <w:r w:rsidRPr="0041431E">
        <w:rPr>
          <w:rFonts w:ascii="Century Gothic" w:hAnsi="Century Gothic"/>
          <w:i/>
          <w:iCs/>
          <w:color w:val="000000" w:themeColor="text1"/>
          <w:sz w:val="22"/>
          <w:szCs w:val="22"/>
        </w:rPr>
        <w:t xml:space="preserve">Über schiefe bis irrwitzige </w:t>
      </w:r>
      <w:r w:rsidR="007F40EC" w:rsidRPr="0041431E">
        <w:rPr>
          <w:rFonts w:ascii="Century Gothic" w:hAnsi="Century Gothic"/>
          <w:i/>
          <w:iCs/>
          <w:color w:val="000000" w:themeColor="text1"/>
          <w:sz w:val="22"/>
          <w:szCs w:val="22"/>
        </w:rPr>
        <w:t xml:space="preserve">Songtexte aus 60 Jahren deutscher Popmusik </w:t>
      </w:r>
      <w:r w:rsidR="003B48DE" w:rsidRPr="0041431E">
        <w:rPr>
          <w:rFonts w:ascii="Century Gothic" w:hAnsi="Century Gothic"/>
          <w:color w:val="000000" w:themeColor="text1"/>
          <w:sz w:val="22"/>
          <w:szCs w:val="22"/>
        </w:rPr>
        <w:t>(</w:t>
      </w:r>
      <w:r w:rsidR="007F40EC" w:rsidRPr="0041431E">
        <w:rPr>
          <w:rFonts w:ascii="Century Gothic" w:hAnsi="Century Gothic"/>
          <w:color w:val="000000" w:themeColor="text1"/>
          <w:sz w:val="22"/>
          <w:szCs w:val="22"/>
        </w:rPr>
        <w:t>Reclam</w:t>
      </w:r>
      <w:r w:rsidR="00A627EC" w:rsidRPr="0041431E">
        <w:rPr>
          <w:rFonts w:ascii="Century Gothic" w:hAnsi="Century Gothic"/>
          <w:color w:val="000000" w:themeColor="text1"/>
          <w:sz w:val="22"/>
          <w:szCs w:val="22"/>
        </w:rPr>
        <w:t>;</w:t>
      </w:r>
      <w:r w:rsidR="007F40EC" w:rsidRPr="0041431E">
        <w:rPr>
          <w:rFonts w:ascii="Century Gothic" w:hAnsi="Century Gothic"/>
          <w:color w:val="000000" w:themeColor="text1"/>
          <w:sz w:val="22"/>
          <w:szCs w:val="22"/>
        </w:rPr>
        <w:t xml:space="preserve"> </w:t>
      </w:r>
      <w:r w:rsidR="003B48DE" w:rsidRPr="0041431E">
        <w:rPr>
          <w:rFonts w:ascii="Century Gothic" w:hAnsi="Century Gothic"/>
          <w:color w:val="000000" w:themeColor="text1"/>
          <w:sz w:val="22"/>
          <w:szCs w:val="22"/>
        </w:rPr>
        <w:t>2019).</w:t>
      </w:r>
    </w:p>
    <w:p w14:paraId="0D653966" w14:textId="77777777" w:rsidR="000A2D03" w:rsidRPr="0041431E" w:rsidRDefault="000A2D03" w:rsidP="00581FAE">
      <w:pPr>
        <w:rPr>
          <w:rFonts w:ascii="Century Gothic" w:hAnsi="Century Gothic"/>
          <w:color w:val="000000" w:themeColor="text1"/>
          <w:sz w:val="22"/>
          <w:szCs w:val="22"/>
        </w:rPr>
      </w:pPr>
    </w:p>
    <w:p w14:paraId="7F57C90E" w14:textId="77777777" w:rsidR="00903919" w:rsidRPr="0041431E" w:rsidRDefault="003B48DE" w:rsidP="00581FAE">
      <w:pPr>
        <w:rPr>
          <w:rFonts w:ascii="Century Gothic" w:hAnsi="Century Gothic"/>
          <w:color w:val="000000" w:themeColor="text1"/>
          <w:sz w:val="22"/>
          <w:szCs w:val="22"/>
        </w:rPr>
      </w:pPr>
      <w:r w:rsidRPr="0041431E">
        <w:rPr>
          <w:rFonts w:ascii="Century Gothic" w:hAnsi="Century Gothic"/>
          <w:color w:val="000000" w:themeColor="text1"/>
          <w:sz w:val="22"/>
          <w:szCs w:val="22"/>
        </w:rPr>
        <w:t xml:space="preserve">Michael Behrendt betreibt den Songblog </w:t>
      </w:r>
      <w:hyperlink r:id="rId8" w:history="1">
        <w:r w:rsidRPr="0041431E">
          <w:rPr>
            <w:rStyle w:val="Hyperlink"/>
            <w:rFonts w:ascii="Century Gothic" w:hAnsi="Century Gothic"/>
            <w:color w:val="000000" w:themeColor="text1"/>
            <w:sz w:val="22"/>
            <w:szCs w:val="22"/>
          </w:rPr>
          <w:t>https://tedaboutsongs.60herz.de/</w:t>
        </w:r>
      </w:hyperlink>
      <w:r w:rsidR="00903919" w:rsidRPr="0041431E">
        <w:rPr>
          <w:rFonts w:ascii="Century Gothic" w:hAnsi="Century Gothic"/>
          <w:color w:val="000000" w:themeColor="text1"/>
          <w:sz w:val="22"/>
          <w:szCs w:val="22"/>
        </w:rPr>
        <w:t xml:space="preserve">, </w:t>
      </w:r>
      <w:r w:rsidR="00FC289D" w:rsidRPr="0041431E">
        <w:rPr>
          <w:rFonts w:ascii="Century Gothic" w:hAnsi="Century Gothic"/>
          <w:color w:val="000000" w:themeColor="text1"/>
          <w:sz w:val="22"/>
          <w:szCs w:val="22"/>
        </w:rPr>
        <w:t>schreibt regelmäßig über Pop und Rock auf dem Frankfurter Kulturportal</w:t>
      </w:r>
      <w:r w:rsidR="007F40EC" w:rsidRPr="0041431E">
        <w:rPr>
          <w:rFonts w:ascii="Century Gothic" w:hAnsi="Century Gothic"/>
          <w:color w:val="000000" w:themeColor="text1"/>
          <w:sz w:val="22"/>
          <w:szCs w:val="22"/>
        </w:rPr>
        <w:t xml:space="preserve"> </w:t>
      </w:r>
      <w:hyperlink r:id="rId9" w:history="1">
        <w:r w:rsidR="007F40EC" w:rsidRPr="0041431E">
          <w:rPr>
            <w:rStyle w:val="Hyperlink"/>
            <w:rFonts w:ascii="Century Gothic" w:hAnsi="Century Gothic"/>
            <w:color w:val="000000" w:themeColor="text1"/>
            <w:sz w:val="22"/>
            <w:szCs w:val="22"/>
          </w:rPr>
          <w:t>https://faustkultur.de/</w:t>
        </w:r>
      </w:hyperlink>
      <w:r w:rsidRPr="0041431E">
        <w:rPr>
          <w:rFonts w:ascii="Century Gothic" w:hAnsi="Century Gothic"/>
          <w:color w:val="000000" w:themeColor="text1"/>
          <w:sz w:val="22"/>
          <w:szCs w:val="22"/>
        </w:rPr>
        <w:t xml:space="preserve"> </w:t>
      </w:r>
      <w:r w:rsidR="00903919" w:rsidRPr="0041431E">
        <w:rPr>
          <w:rFonts w:ascii="Century Gothic" w:hAnsi="Century Gothic"/>
          <w:color w:val="000000" w:themeColor="text1"/>
          <w:sz w:val="22"/>
          <w:szCs w:val="22"/>
        </w:rPr>
        <w:t>und ist verantwortlicher Redakteur des in unregelmäßigen Abständen erscheinenden digitalen Nachhaltigkeitsmagazins PIER F (</w:t>
      </w:r>
      <w:hyperlink r:id="rId10" w:history="1">
        <w:r w:rsidR="00903919" w:rsidRPr="0041431E">
          <w:rPr>
            <w:rStyle w:val="Hyperlink"/>
            <w:rFonts w:ascii="Century Gothic" w:hAnsi="Century Gothic"/>
            <w:color w:val="000000" w:themeColor="text1"/>
            <w:sz w:val="22"/>
            <w:szCs w:val="22"/>
          </w:rPr>
          <w:t>https://pier-f.de/pier-feuilleton/</w:t>
        </w:r>
      </w:hyperlink>
      <w:r w:rsidR="00903919" w:rsidRPr="0041431E">
        <w:rPr>
          <w:rFonts w:ascii="Century Gothic" w:hAnsi="Century Gothic"/>
          <w:color w:val="000000" w:themeColor="text1"/>
          <w:sz w:val="22"/>
          <w:szCs w:val="22"/>
        </w:rPr>
        <w:t>)</w:t>
      </w:r>
    </w:p>
    <w:p w14:paraId="65C91778" w14:textId="77777777" w:rsidR="00FC289D" w:rsidRPr="008042F1" w:rsidRDefault="00FC289D" w:rsidP="00581FAE">
      <w:pPr>
        <w:rPr>
          <w:rFonts w:ascii="Century Gothic" w:hAnsi="Century Gothic"/>
          <w:color w:val="000000" w:themeColor="text1"/>
          <w:sz w:val="22"/>
          <w:szCs w:val="22"/>
        </w:rPr>
      </w:pPr>
      <w:r w:rsidRPr="008042F1">
        <w:rPr>
          <w:rFonts w:ascii="Century Gothic" w:hAnsi="Century Gothic"/>
          <w:color w:val="000000" w:themeColor="text1"/>
          <w:sz w:val="22"/>
          <w:szCs w:val="22"/>
        </w:rPr>
        <w:br/>
      </w:r>
    </w:p>
    <w:p w14:paraId="6E963A52" w14:textId="77777777" w:rsidR="004271C7" w:rsidRDefault="004271C7">
      <w:pPr>
        <w:rPr>
          <w:rFonts w:ascii="Century Gothic" w:hAnsi="Century Gothic"/>
          <w:b/>
          <w:color w:val="000000" w:themeColor="text1"/>
          <w:sz w:val="22"/>
          <w:szCs w:val="22"/>
        </w:rPr>
      </w:pPr>
      <w:r>
        <w:rPr>
          <w:rFonts w:ascii="Century Gothic" w:hAnsi="Century Gothic"/>
          <w:b/>
          <w:color w:val="000000" w:themeColor="text1"/>
          <w:sz w:val="22"/>
          <w:szCs w:val="22"/>
        </w:rPr>
        <w:br w:type="page"/>
      </w:r>
    </w:p>
    <w:p w14:paraId="144852EE" w14:textId="77777777" w:rsidR="00FC289D" w:rsidRPr="008042F1" w:rsidRDefault="00FC289D" w:rsidP="00FC289D">
      <w:pPr>
        <w:spacing w:after="80"/>
        <w:rPr>
          <w:rFonts w:ascii="Century Gothic" w:hAnsi="Century Gothic"/>
          <w:b/>
          <w:color w:val="000000" w:themeColor="text1"/>
          <w:sz w:val="22"/>
          <w:szCs w:val="22"/>
        </w:rPr>
      </w:pPr>
      <w:r w:rsidRPr="008042F1">
        <w:rPr>
          <w:rFonts w:ascii="Century Gothic" w:hAnsi="Century Gothic"/>
          <w:b/>
          <w:color w:val="000000" w:themeColor="text1"/>
          <w:sz w:val="22"/>
          <w:szCs w:val="22"/>
        </w:rPr>
        <w:lastRenderedPageBreak/>
        <w:t>Bisherige Publikationen</w:t>
      </w:r>
    </w:p>
    <w:p w14:paraId="35A220BF" w14:textId="77777777" w:rsidR="00FC289D" w:rsidRPr="008042F1" w:rsidRDefault="00FC289D" w:rsidP="00FC289D">
      <w:pPr>
        <w:rPr>
          <w:rFonts w:ascii="Century Gothic" w:hAnsi="Century Gothic"/>
          <w:color w:val="000000"/>
          <w:sz w:val="22"/>
          <w:szCs w:val="22"/>
        </w:rPr>
      </w:pPr>
      <w:r w:rsidRPr="008042F1">
        <w:rPr>
          <w:rFonts w:ascii="Century Gothic" w:hAnsi="Century Gothic" w:cs="Segoe UI"/>
          <w:color w:val="000000"/>
          <w:sz w:val="22"/>
          <w:szCs w:val="22"/>
        </w:rPr>
        <w:t>+) Englische und amerikanische Rocklyrik, 1950–1975: Ästhetische und historische Strukturen“, Dissertation, Philipps-Universität Marburg</w:t>
      </w:r>
      <w:r w:rsidRPr="008042F1">
        <w:rPr>
          <w:rFonts w:ascii="Century Gothic" w:hAnsi="Century Gothic" w:cs="Segoe UI"/>
          <w:sz w:val="22"/>
          <w:szCs w:val="22"/>
        </w:rPr>
        <w:t>, Verlag Peter Lang 1991</w:t>
      </w:r>
    </w:p>
    <w:p w14:paraId="27CF0047" w14:textId="77777777" w:rsidR="00FC289D" w:rsidRPr="008042F1" w:rsidRDefault="00FC289D" w:rsidP="00FC289D">
      <w:pPr>
        <w:rPr>
          <w:rFonts w:ascii="Century Gothic" w:hAnsi="Century Gothic" w:cs="Segoe UI"/>
          <w:sz w:val="22"/>
          <w:szCs w:val="22"/>
        </w:rPr>
      </w:pPr>
      <w:r w:rsidRPr="008042F1">
        <w:rPr>
          <w:rFonts w:ascii="Century Gothic" w:hAnsi="Century Gothic"/>
          <w:color w:val="000000"/>
          <w:sz w:val="22"/>
          <w:szCs w:val="22"/>
        </w:rPr>
        <w:t xml:space="preserve">+) </w:t>
      </w:r>
      <w:r w:rsidRPr="008042F1">
        <w:rPr>
          <w:rFonts w:ascii="Century Gothic" w:hAnsi="Century Gothic" w:cs="Segoe UI"/>
          <w:sz w:val="22"/>
          <w:szCs w:val="22"/>
        </w:rPr>
        <w:t xml:space="preserve">„Themen, Motive und Strukturen in Patti Smiths </w:t>
      </w:r>
      <w:r w:rsidRPr="008042F1">
        <w:rPr>
          <w:rFonts w:ascii="Century Gothic" w:hAnsi="Century Gothic" w:cs="Segoe UI"/>
          <w:i/>
          <w:sz w:val="22"/>
          <w:szCs w:val="22"/>
        </w:rPr>
        <w:t>Babel</w:t>
      </w:r>
      <w:r w:rsidRPr="008042F1">
        <w:rPr>
          <w:rFonts w:ascii="Century Gothic" w:hAnsi="Century Gothic" w:cs="Segoe UI"/>
          <w:sz w:val="22"/>
          <w:szCs w:val="22"/>
        </w:rPr>
        <w:t>“, Magisterarbeit Justus-Liebig-Universität Gießen, 1984</w:t>
      </w:r>
    </w:p>
    <w:p w14:paraId="4B4A62CF" w14:textId="77777777" w:rsidR="00FC289D" w:rsidRPr="008042F1" w:rsidRDefault="00FC289D" w:rsidP="00FC289D">
      <w:pPr>
        <w:rPr>
          <w:rFonts w:ascii="Century Gothic" w:hAnsi="Century Gothic" w:cs="Segoe UI"/>
          <w:sz w:val="22"/>
          <w:szCs w:val="22"/>
        </w:rPr>
      </w:pPr>
      <w:r w:rsidRPr="008042F1">
        <w:rPr>
          <w:rFonts w:ascii="Century Gothic" w:hAnsi="Century Gothic" w:cs="Segoe UI"/>
          <w:sz w:val="22"/>
          <w:szCs w:val="22"/>
        </w:rPr>
        <w:t xml:space="preserve">+) Frankfurter Caféklatsch: Gäste, Macher, Lebenskünstler, </w:t>
      </w:r>
      <w:r w:rsidR="00ED4474">
        <w:rPr>
          <w:rFonts w:ascii="Century Gothic" w:hAnsi="Century Gothic" w:cs="Segoe UI"/>
          <w:sz w:val="22"/>
          <w:szCs w:val="22"/>
        </w:rPr>
        <w:t>Co-A</w:t>
      </w:r>
      <w:r w:rsidR="00ED4474" w:rsidRPr="008042F1">
        <w:rPr>
          <w:rFonts w:ascii="Century Gothic" w:hAnsi="Century Gothic" w:cs="Segoe UI"/>
          <w:sz w:val="22"/>
          <w:szCs w:val="22"/>
        </w:rPr>
        <w:t>utor</w:t>
      </w:r>
      <w:r w:rsidRPr="008042F1">
        <w:rPr>
          <w:rFonts w:ascii="Century Gothic" w:hAnsi="Century Gothic" w:cs="Segoe UI"/>
          <w:sz w:val="22"/>
          <w:szCs w:val="22"/>
        </w:rPr>
        <w:t xml:space="preserve">, zusammen mit Thorben Leo, </w:t>
      </w:r>
      <w:proofErr w:type="spellStart"/>
      <w:r w:rsidRPr="008042F1">
        <w:rPr>
          <w:rFonts w:ascii="Century Gothic" w:hAnsi="Century Gothic" w:cs="Segoe UI"/>
          <w:sz w:val="22"/>
          <w:szCs w:val="22"/>
        </w:rPr>
        <w:t>CoCon</w:t>
      </w:r>
      <w:proofErr w:type="spellEnd"/>
      <w:r w:rsidRPr="008042F1">
        <w:rPr>
          <w:rFonts w:ascii="Century Gothic" w:hAnsi="Century Gothic" w:cs="Segoe UI"/>
          <w:sz w:val="22"/>
          <w:szCs w:val="22"/>
        </w:rPr>
        <w:t xml:space="preserve"> 2006</w:t>
      </w:r>
    </w:p>
    <w:p w14:paraId="7FBD6FD2" w14:textId="77777777" w:rsidR="00FC289D" w:rsidRPr="008042F1" w:rsidRDefault="008C57CF" w:rsidP="00FC289D">
      <w:pPr>
        <w:rPr>
          <w:rFonts w:ascii="Century Gothic" w:hAnsi="Century Gothic" w:cs="Segoe UI"/>
          <w:sz w:val="22"/>
          <w:szCs w:val="22"/>
        </w:rPr>
      </w:pPr>
      <w:r w:rsidRPr="008042F1">
        <w:rPr>
          <w:rFonts w:ascii="Century Gothic" w:hAnsi="Century Gothic" w:cs="Segoe UI"/>
          <w:sz w:val="22"/>
          <w:szCs w:val="22"/>
        </w:rPr>
        <w:t xml:space="preserve">+) Zahlreiche </w:t>
      </w:r>
      <w:r w:rsidR="00FC289D" w:rsidRPr="008042F1">
        <w:rPr>
          <w:rFonts w:ascii="Century Gothic" w:hAnsi="Century Gothic" w:cs="Segoe UI"/>
          <w:sz w:val="22"/>
          <w:szCs w:val="22"/>
        </w:rPr>
        <w:t>Zeitschriften</w:t>
      </w:r>
      <w:r w:rsidRPr="008042F1">
        <w:rPr>
          <w:rFonts w:ascii="Century Gothic" w:hAnsi="Century Gothic" w:cs="Segoe UI"/>
          <w:sz w:val="22"/>
          <w:szCs w:val="22"/>
        </w:rPr>
        <w:t>- und Online</w:t>
      </w:r>
      <w:r w:rsidR="00FC289D" w:rsidRPr="008042F1">
        <w:rPr>
          <w:rFonts w:ascii="Century Gothic" w:hAnsi="Century Gothic" w:cs="Segoe UI"/>
          <w:sz w:val="22"/>
          <w:szCs w:val="22"/>
        </w:rPr>
        <w:t>beiträge</w:t>
      </w:r>
      <w:r w:rsidRPr="008042F1">
        <w:rPr>
          <w:rFonts w:ascii="Century Gothic" w:hAnsi="Century Gothic" w:cs="Segoe UI"/>
          <w:sz w:val="22"/>
          <w:szCs w:val="22"/>
        </w:rPr>
        <w:t xml:space="preserve">, siehe </w:t>
      </w:r>
      <w:hyperlink r:id="rId11" w:history="1">
        <w:r w:rsidRPr="008042F1">
          <w:rPr>
            <w:rStyle w:val="Hyperlink"/>
            <w:rFonts w:ascii="Century Gothic" w:hAnsi="Century Gothic" w:cs="Segoe UI"/>
            <w:color w:val="000000"/>
            <w:sz w:val="22"/>
            <w:szCs w:val="22"/>
          </w:rPr>
          <w:t>http://tedaboutsongs.60herz.de</w:t>
        </w:r>
      </w:hyperlink>
    </w:p>
    <w:p w14:paraId="2177B637" w14:textId="77777777" w:rsidR="00FC289D" w:rsidRPr="008042F1" w:rsidRDefault="00FC289D" w:rsidP="00FC289D">
      <w:pPr>
        <w:rPr>
          <w:rFonts w:ascii="Century Gothic" w:hAnsi="Century Gothic"/>
          <w:color w:val="000000"/>
          <w:sz w:val="22"/>
          <w:szCs w:val="22"/>
        </w:rPr>
      </w:pPr>
    </w:p>
    <w:p w14:paraId="08961741" w14:textId="77777777" w:rsidR="00EE3FD5" w:rsidRPr="008042F1" w:rsidRDefault="008C57CF" w:rsidP="008042F1">
      <w:pPr>
        <w:spacing w:after="80"/>
        <w:rPr>
          <w:rFonts w:ascii="Century Gothic" w:hAnsi="Century Gothic"/>
          <w:b/>
          <w:bCs/>
          <w:color w:val="000000"/>
          <w:sz w:val="22"/>
          <w:szCs w:val="22"/>
          <w:lang w:val="en-US"/>
        </w:rPr>
      </w:pPr>
      <w:r w:rsidRPr="008042F1">
        <w:rPr>
          <w:rFonts w:ascii="Century Gothic" w:hAnsi="Century Gothic"/>
          <w:b/>
          <w:bCs/>
          <w:color w:val="000000"/>
          <w:sz w:val="22"/>
          <w:szCs w:val="22"/>
          <w:lang w:val="en-US"/>
        </w:rPr>
        <w:t>Musik-</w:t>
      </w:r>
      <w:proofErr w:type="spellStart"/>
      <w:r w:rsidRPr="008042F1">
        <w:rPr>
          <w:rFonts w:ascii="Century Gothic" w:hAnsi="Century Gothic"/>
          <w:b/>
          <w:bCs/>
          <w:color w:val="000000"/>
          <w:sz w:val="22"/>
          <w:szCs w:val="22"/>
          <w:lang w:val="en-US"/>
        </w:rPr>
        <w:t>Sachb</w:t>
      </w:r>
      <w:r w:rsidR="00EE3FD5" w:rsidRPr="008042F1">
        <w:rPr>
          <w:rFonts w:ascii="Century Gothic" w:hAnsi="Century Gothic"/>
          <w:b/>
          <w:bCs/>
          <w:color w:val="000000"/>
          <w:sz w:val="22"/>
          <w:szCs w:val="22"/>
          <w:lang w:val="en-US"/>
        </w:rPr>
        <w:t>ücher</w:t>
      </w:r>
      <w:proofErr w:type="spellEnd"/>
    </w:p>
    <w:p w14:paraId="0106BFBB" w14:textId="77777777" w:rsidR="00F55058" w:rsidRPr="008042F1" w:rsidRDefault="00EE3FD5" w:rsidP="00EE3FD5">
      <w:pPr>
        <w:rPr>
          <w:rFonts w:ascii="Century Gothic" w:hAnsi="Century Gothic" w:cs="Segoe UI"/>
          <w:color w:val="000000"/>
          <w:sz w:val="22"/>
          <w:szCs w:val="22"/>
        </w:rPr>
      </w:pPr>
      <w:r w:rsidRPr="008042F1">
        <w:rPr>
          <w:rFonts w:ascii="Century Gothic" w:hAnsi="Century Gothic" w:cs="Segoe UI"/>
          <w:color w:val="000000"/>
          <w:sz w:val="22"/>
          <w:szCs w:val="22"/>
          <w:lang w:val="en-US"/>
        </w:rPr>
        <w:t xml:space="preserve">+) I Don’t Like Mondays. </w:t>
      </w:r>
      <w:r w:rsidRPr="008042F1">
        <w:rPr>
          <w:rFonts w:ascii="Century Gothic" w:hAnsi="Century Gothic" w:cs="Segoe UI"/>
          <w:color w:val="000000"/>
          <w:sz w:val="22"/>
          <w:szCs w:val="22"/>
        </w:rPr>
        <w:t>Die 66 größten Songmissverständnisse (THEISS; 2017)</w:t>
      </w:r>
    </w:p>
    <w:p w14:paraId="7AF6155D" w14:textId="77777777" w:rsidR="00EE3FD5" w:rsidRPr="008042F1" w:rsidRDefault="00F55058" w:rsidP="00EE3FD5">
      <w:pPr>
        <w:rPr>
          <w:rFonts w:ascii="Century Gothic" w:hAnsi="Century Gothic" w:cs="Segoe UI"/>
          <w:color w:val="000000"/>
          <w:sz w:val="22"/>
          <w:szCs w:val="22"/>
        </w:rPr>
      </w:pPr>
      <w:r w:rsidRPr="008042F1">
        <w:rPr>
          <w:rFonts w:ascii="Century Gothic" w:hAnsi="Century Gothic" w:cs="Segoe UI"/>
          <w:color w:val="000000"/>
          <w:sz w:val="22"/>
          <w:szCs w:val="22"/>
          <w:lang w:val="de-AT"/>
        </w:rPr>
        <w:t>+) Provokation! Songs, die für Zündstoff sorg(t)en (THEISS; 2019)</w:t>
      </w:r>
    </w:p>
    <w:p w14:paraId="4D9E85F9" w14:textId="77777777" w:rsidR="00CC63E7" w:rsidRDefault="008C57CF" w:rsidP="008C57CF">
      <w:pPr>
        <w:rPr>
          <w:rFonts w:ascii="Century Gothic" w:hAnsi="Century Gothic"/>
          <w:bCs/>
          <w:color w:val="000000"/>
          <w:sz w:val="22"/>
          <w:szCs w:val="22"/>
          <w:lang w:val="de-AT"/>
        </w:rPr>
      </w:pPr>
      <w:r w:rsidRPr="008042F1">
        <w:rPr>
          <w:rFonts w:ascii="Century Gothic" w:hAnsi="Century Gothic"/>
          <w:color w:val="000000"/>
          <w:sz w:val="22"/>
          <w:szCs w:val="22"/>
        </w:rPr>
        <w:t xml:space="preserve">+) </w:t>
      </w:r>
      <w:r w:rsidRPr="008042F1">
        <w:rPr>
          <w:rFonts w:ascii="Century Gothic" w:hAnsi="Century Gothic"/>
          <w:bCs/>
          <w:color w:val="000000"/>
          <w:sz w:val="22"/>
          <w:szCs w:val="22"/>
          <w:lang w:val="de-AT"/>
        </w:rPr>
        <w:t>Mein Herz hat Sonnenbrand – Über schiefe bis irrwitzige Songtexte aus 60 Jahren deutscher Popmusik (Reclam; 202</w:t>
      </w:r>
      <w:r w:rsidR="009800FC">
        <w:rPr>
          <w:rFonts w:ascii="Century Gothic" w:hAnsi="Century Gothic"/>
          <w:bCs/>
          <w:color w:val="000000"/>
          <w:sz w:val="22"/>
          <w:szCs w:val="22"/>
          <w:lang w:val="de-AT"/>
        </w:rPr>
        <w:t>3</w:t>
      </w:r>
      <w:r w:rsidRPr="008042F1">
        <w:rPr>
          <w:rFonts w:ascii="Century Gothic" w:hAnsi="Century Gothic"/>
          <w:bCs/>
          <w:color w:val="000000"/>
          <w:sz w:val="22"/>
          <w:szCs w:val="22"/>
          <w:lang w:val="de-AT"/>
        </w:rPr>
        <w:t>)</w:t>
      </w:r>
    </w:p>
    <w:p w14:paraId="55868A22" w14:textId="77777777" w:rsidR="008C57CF" w:rsidRPr="008042F1" w:rsidRDefault="00CC63E7" w:rsidP="008C57CF">
      <w:pPr>
        <w:rPr>
          <w:rFonts w:ascii="Century Gothic" w:hAnsi="Century Gothic"/>
          <w:color w:val="000000" w:themeColor="text1"/>
          <w:sz w:val="22"/>
          <w:szCs w:val="22"/>
          <w:lang w:val="de-AT"/>
        </w:rPr>
      </w:pPr>
      <w:r>
        <w:rPr>
          <w:rFonts w:ascii="Century Gothic" w:hAnsi="Century Gothic"/>
          <w:bCs/>
          <w:color w:val="000000"/>
          <w:sz w:val="22"/>
          <w:szCs w:val="22"/>
          <w:lang w:val="de-AT"/>
        </w:rPr>
        <w:t>+) Playlist zum Glück: 99 ½ Songs für ein zufriedeners Leben (Reclam; 2025)</w:t>
      </w:r>
    </w:p>
    <w:p w14:paraId="256E0AAD" w14:textId="77777777" w:rsidR="00305238" w:rsidRPr="008042F1" w:rsidRDefault="00305238" w:rsidP="00FC289D">
      <w:pPr>
        <w:rPr>
          <w:rFonts w:ascii="Century Gothic" w:hAnsi="Century Gothic"/>
          <w:color w:val="000000" w:themeColor="text1"/>
          <w:sz w:val="22"/>
          <w:szCs w:val="22"/>
        </w:rPr>
      </w:pPr>
    </w:p>
    <w:p w14:paraId="18EC2B32" w14:textId="77777777" w:rsidR="00581FAE" w:rsidRDefault="00581FAE" w:rsidP="00FC289D">
      <w:pPr>
        <w:rPr>
          <w:rFonts w:ascii="Century Gothic" w:hAnsi="Century Gothic"/>
          <w:b/>
          <w:color w:val="000000"/>
          <w:sz w:val="22"/>
          <w:szCs w:val="22"/>
        </w:rPr>
      </w:pPr>
    </w:p>
    <w:p w14:paraId="3741CEEB" w14:textId="77777777" w:rsidR="00BE2927" w:rsidRPr="008042F1" w:rsidRDefault="00BE2927" w:rsidP="00FC289D">
      <w:pPr>
        <w:rPr>
          <w:rFonts w:ascii="Century Gothic" w:hAnsi="Century Gothic"/>
          <w:b/>
          <w:color w:val="000000"/>
          <w:sz w:val="22"/>
          <w:szCs w:val="22"/>
        </w:rPr>
      </w:pPr>
    </w:p>
    <w:p w14:paraId="72ABD839" w14:textId="77777777" w:rsidR="00FC289D" w:rsidRPr="009E00BC" w:rsidRDefault="00FC289D" w:rsidP="00FC289D">
      <w:pPr>
        <w:rPr>
          <w:rFonts w:ascii="Century Gothic" w:hAnsi="Century Gothic"/>
          <w:bCs/>
          <w:color w:val="FF0000"/>
          <w:sz w:val="22"/>
          <w:szCs w:val="22"/>
        </w:rPr>
      </w:pPr>
      <w:r w:rsidRPr="008042F1">
        <w:rPr>
          <w:rFonts w:ascii="Century Gothic" w:hAnsi="Century Gothic"/>
          <w:b/>
          <w:color w:val="000000"/>
          <w:sz w:val="22"/>
          <w:szCs w:val="22"/>
        </w:rPr>
        <w:t>Interview mit Michael Behrendt</w:t>
      </w:r>
    </w:p>
    <w:p w14:paraId="4592EE27" w14:textId="77777777" w:rsidR="00CC63E7" w:rsidRPr="009E00BC" w:rsidRDefault="00CC63E7" w:rsidP="00FC289D">
      <w:pPr>
        <w:rPr>
          <w:rFonts w:ascii="Century Gothic" w:hAnsi="Century Gothic"/>
          <w:bCs/>
          <w:color w:val="FF0000"/>
          <w:sz w:val="22"/>
          <w:szCs w:val="22"/>
        </w:rPr>
      </w:pPr>
    </w:p>
    <w:p w14:paraId="30C73A4A" w14:textId="77777777" w:rsidR="00A627EC" w:rsidRPr="00A627EC" w:rsidRDefault="0047376F" w:rsidP="00FC289D">
      <w:pPr>
        <w:rPr>
          <w:rFonts w:ascii="Century Gothic" w:hAnsi="Century Gothic"/>
          <w:i/>
          <w:iCs/>
          <w:color w:val="000000"/>
          <w:sz w:val="22"/>
          <w:szCs w:val="22"/>
        </w:rPr>
      </w:pPr>
      <w:r>
        <w:rPr>
          <w:rFonts w:ascii="Century Gothic" w:hAnsi="Century Gothic"/>
          <w:i/>
          <w:iCs/>
          <w:color w:val="000000"/>
          <w:sz w:val="22"/>
          <w:szCs w:val="22"/>
        </w:rPr>
        <w:t>Sie schreiben stets über</w:t>
      </w:r>
      <w:r w:rsidR="00492E8E">
        <w:rPr>
          <w:rFonts w:ascii="Century Gothic" w:hAnsi="Century Gothic"/>
          <w:i/>
          <w:iCs/>
          <w:color w:val="000000"/>
          <w:sz w:val="22"/>
          <w:szCs w:val="22"/>
        </w:rPr>
        <w:t xml:space="preserve"> Songs, beleuchten aber</w:t>
      </w:r>
      <w:r>
        <w:rPr>
          <w:rFonts w:ascii="Century Gothic" w:hAnsi="Century Gothic"/>
          <w:i/>
          <w:iCs/>
          <w:color w:val="000000"/>
          <w:sz w:val="22"/>
          <w:szCs w:val="22"/>
        </w:rPr>
        <w:t xml:space="preserve"> in jedem Buch</w:t>
      </w:r>
      <w:r w:rsidR="00492E8E">
        <w:rPr>
          <w:rFonts w:ascii="Century Gothic" w:hAnsi="Century Gothic"/>
          <w:i/>
          <w:iCs/>
          <w:color w:val="000000"/>
          <w:sz w:val="22"/>
          <w:szCs w:val="22"/>
        </w:rPr>
        <w:t xml:space="preserve"> einen anderen Aspekt.</w:t>
      </w:r>
      <w:r w:rsidR="000A4AE9" w:rsidRPr="00A627EC">
        <w:rPr>
          <w:rFonts w:ascii="Century Gothic" w:hAnsi="Century Gothic"/>
          <w:i/>
          <w:iCs/>
          <w:color w:val="000000"/>
          <w:sz w:val="22"/>
          <w:szCs w:val="22"/>
        </w:rPr>
        <w:t xml:space="preserve"> </w:t>
      </w:r>
      <w:r w:rsidR="00492E8E">
        <w:rPr>
          <w:rFonts w:ascii="Century Gothic" w:hAnsi="Century Gothic"/>
          <w:i/>
          <w:iCs/>
          <w:color w:val="000000"/>
          <w:sz w:val="22"/>
          <w:szCs w:val="22"/>
        </w:rPr>
        <w:t>W</w:t>
      </w:r>
      <w:r w:rsidR="000A4AE9" w:rsidRPr="00A627EC">
        <w:rPr>
          <w:rFonts w:ascii="Century Gothic" w:hAnsi="Century Gothic"/>
          <w:i/>
          <w:iCs/>
          <w:color w:val="000000"/>
          <w:sz w:val="22"/>
          <w:szCs w:val="22"/>
        </w:rPr>
        <w:t xml:space="preserve">ie </w:t>
      </w:r>
      <w:r w:rsidR="00492E8E">
        <w:rPr>
          <w:rFonts w:ascii="Century Gothic" w:hAnsi="Century Gothic"/>
          <w:i/>
          <w:iCs/>
          <w:color w:val="000000"/>
          <w:sz w:val="22"/>
          <w:szCs w:val="22"/>
        </w:rPr>
        <w:t xml:space="preserve">fügt sich </w:t>
      </w:r>
      <w:r w:rsidR="00187CF3">
        <w:rPr>
          <w:rFonts w:ascii="Century Gothic" w:hAnsi="Century Gothic"/>
          <w:i/>
          <w:iCs/>
          <w:color w:val="000000"/>
          <w:sz w:val="22"/>
          <w:szCs w:val="22"/>
        </w:rPr>
        <w:t>die</w:t>
      </w:r>
      <w:r w:rsidR="00492E8E">
        <w:rPr>
          <w:rFonts w:ascii="Century Gothic" w:hAnsi="Century Gothic"/>
          <w:i/>
          <w:iCs/>
          <w:color w:val="000000"/>
          <w:sz w:val="22"/>
          <w:szCs w:val="22"/>
        </w:rPr>
        <w:t xml:space="preserve"> </w:t>
      </w:r>
      <w:r w:rsidR="00C301F5">
        <w:rPr>
          <w:rFonts w:ascii="Century Gothic" w:hAnsi="Century Gothic"/>
          <w:i/>
          <w:iCs/>
          <w:color w:val="000000"/>
          <w:sz w:val="22"/>
          <w:szCs w:val="22"/>
        </w:rPr>
        <w:t>„</w:t>
      </w:r>
      <w:r w:rsidR="00492E8E">
        <w:rPr>
          <w:rFonts w:ascii="Century Gothic" w:hAnsi="Century Gothic"/>
          <w:i/>
          <w:iCs/>
          <w:color w:val="000000"/>
          <w:sz w:val="22"/>
          <w:szCs w:val="22"/>
        </w:rPr>
        <w:t>Playlist zum Glück</w:t>
      </w:r>
      <w:r w:rsidR="00C301F5">
        <w:rPr>
          <w:rFonts w:ascii="Century Gothic" w:hAnsi="Century Gothic"/>
          <w:i/>
          <w:iCs/>
          <w:color w:val="000000"/>
          <w:sz w:val="22"/>
          <w:szCs w:val="22"/>
        </w:rPr>
        <w:t>“</w:t>
      </w:r>
      <w:r w:rsidR="00492E8E">
        <w:rPr>
          <w:rFonts w:ascii="Century Gothic" w:hAnsi="Century Gothic"/>
          <w:i/>
          <w:iCs/>
          <w:color w:val="000000"/>
          <w:sz w:val="22"/>
          <w:szCs w:val="22"/>
        </w:rPr>
        <w:t xml:space="preserve"> </w:t>
      </w:r>
      <w:r w:rsidR="0089592F">
        <w:rPr>
          <w:rFonts w:ascii="Century Gothic" w:hAnsi="Century Gothic"/>
          <w:i/>
          <w:iCs/>
          <w:color w:val="000000"/>
          <w:sz w:val="22"/>
          <w:szCs w:val="22"/>
        </w:rPr>
        <w:t>da ein</w:t>
      </w:r>
      <w:r w:rsidR="000A4AE9" w:rsidRPr="00A627EC">
        <w:rPr>
          <w:rFonts w:ascii="Century Gothic" w:hAnsi="Century Gothic"/>
          <w:i/>
          <w:iCs/>
          <w:color w:val="000000"/>
          <w:sz w:val="22"/>
          <w:szCs w:val="22"/>
        </w:rPr>
        <w:t xml:space="preserve">? </w:t>
      </w:r>
    </w:p>
    <w:p w14:paraId="661406D7" w14:textId="4924D16F" w:rsidR="000A4AE9" w:rsidRDefault="00A627EC" w:rsidP="00FC289D">
      <w:pPr>
        <w:rPr>
          <w:rFonts w:ascii="Century Gothic" w:hAnsi="Century Gothic"/>
          <w:color w:val="000000"/>
          <w:sz w:val="22"/>
          <w:szCs w:val="22"/>
        </w:rPr>
      </w:pPr>
      <w:r w:rsidRPr="008042F1">
        <w:rPr>
          <w:rFonts w:ascii="Century Gothic" w:hAnsi="Century Gothic" w:cs="Calibri"/>
          <w:b/>
          <w:sz w:val="22"/>
          <w:szCs w:val="22"/>
        </w:rPr>
        <w:t>Michael Behrendt:</w:t>
      </w:r>
      <w:r w:rsidRPr="008042F1">
        <w:rPr>
          <w:rFonts w:ascii="Century Gothic" w:hAnsi="Century Gothic" w:cs="Calibri"/>
          <w:sz w:val="22"/>
          <w:szCs w:val="22"/>
        </w:rPr>
        <w:t xml:space="preserve"> </w:t>
      </w:r>
      <w:r w:rsidR="00492E8E">
        <w:rPr>
          <w:rFonts w:ascii="Century Gothic" w:hAnsi="Century Gothic"/>
          <w:color w:val="000000"/>
          <w:sz w:val="22"/>
          <w:szCs w:val="22"/>
        </w:rPr>
        <w:t xml:space="preserve">Ich interessiere mich dafür, wie Songs funktionieren, wie </w:t>
      </w:r>
      <w:r w:rsidR="0047376F">
        <w:rPr>
          <w:rFonts w:ascii="Century Gothic" w:hAnsi="Century Gothic"/>
          <w:color w:val="000000"/>
          <w:sz w:val="22"/>
          <w:szCs w:val="22"/>
        </w:rPr>
        <w:t xml:space="preserve">wir sie aufnehmen </w:t>
      </w:r>
      <w:r w:rsidR="00492E8E">
        <w:rPr>
          <w:rFonts w:ascii="Century Gothic" w:hAnsi="Century Gothic"/>
          <w:color w:val="000000"/>
          <w:sz w:val="22"/>
          <w:szCs w:val="22"/>
        </w:rPr>
        <w:t xml:space="preserve">und wie sie wirken. Im ersten Buch ging es um </w:t>
      </w:r>
      <w:r w:rsidR="0089592F">
        <w:rPr>
          <w:rFonts w:ascii="Century Gothic" w:hAnsi="Century Gothic"/>
          <w:color w:val="000000"/>
          <w:sz w:val="22"/>
          <w:szCs w:val="22"/>
        </w:rPr>
        <w:t>M</w:t>
      </w:r>
      <w:r w:rsidR="00492E8E">
        <w:rPr>
          <w:rFonts w:ascii="Century Gothic" w:hAnsi="Century Gothic"/>
          <w:color w:val="000000"/>
          <w:sz w:val="22"/>
          <w:szCs w:val="22"/>
        </w:rPr>
        <w:t xml:space="preserve">issverständnisse, </w:t>
      </w:r>
      <w:r w:rsidR="00187CF3">
        <w:rPr>
          <w:rFonts w:ascii="Century Gothic" w:hAnsi="Century Gothic"/>
          <w:color w:val="000000"/>
          <w:sz w:val="22"/>
          <w:szCs w:val="22"/>
        </w:rPr>
        <w:t xml:space="preserve">also </w:t>
      </w:r>
      <w:r w:rsidR="00492E8E">
        <w:rPr>
          <w:rFonts w:ascii="Century Gothic" w:hAnsi="Century Gothic"/>
          <w:color w:val="000000"/>
          <w:sz w:val="22"/>
          <w:szCs w:val="22"/>
        </w:rPr>
        <w:t>um das, was beim Hören von Songs schiefgehen kann</w:t>
      </w:r>
      <w:r w:rsidR="00187CF3">
        <w:rPr>
          <w:rFonts w:ascii="Century Gothic" w:hAnsi="Century Gothic"/>
          <w:color w:val="000000"/>
          <w:sz w:val="22"/>
          <w:szCs w:val="22"/>
        </w:rPr>
        <w:t>.</w:t>
      </w:r>
      <w:r w:rsidR="00492E8E">
        <w:rPr>
          <w:rFonts w:ascii="Century Gothic" w:hAnsi="Century Gothic"/>
          <w:color w:val="000000"/>
          <w:sz w:val="22"/>
          <w:szCs w:val="22"/>
        </w:rPr>
        <w:t xml:space="preserve"> </w:t>
      </w:r>
      <w:r w:rsidR="0089592F">
        <w:rPr>
          <w:rFonts w:ascii="Century Gothic" w:hAnsi="Century Gothic"/>
          <w:color w:val="000000"/>
          <w:sz w:val="22"/>
          <w:szCs w:val="22"/>
        </w:rPr>
        <w:t>Das</w:t>
      </w:r>
      <w:r w:rsidR="00492E8E">
        <w:rPr>
          <w:rFonts w:ascii="Century Gothic" w:hAnsi="Century Gothic"/>
          <w:color w:val="000000"/>
          <w:sz w:val="22"/>
          <w:szCs w:val="22"/>
        </w:rPr>
        <w:t xml:space="preserve"> dritte Buch</w:t>
      </w:r>
      <w:r w:rsidR="00187CF3">
        <w:rPr>
          <w:rFonts w:ascii="Century Gothic" w:hAnsi="Century Gothic"/>
          <w:color w:val="000000"/>
          <w:sz w:val="22"/>
          <w:szCs w:val="22"/>
        </w:rPr>
        <w:t xml:space="preserve">, </w:t>
      </w:r>
      <w:r w:rsidR="00187CF3" w:rsidRPr="0089592F">
        <w:rPr>
          <w:rFonts w:ascii="Century Gothic" w:hAnsi="Century Gothic"/>
          <w:i/>
          <w:iCs/>
          <w:color w:val="000000"/>
          <w:sz w:val="22"/>
          <w:szCs w:val="22"/>
        </w:rPr>
        <w:t>Mein Herz hat Sonnenbrand</w:t>
      </w:r>
      <w:r w:rsidR="0089592F">
        <w:rPr>
          <w:rFonts w:ascii="Century Gothic" w:hAnsi="Century Gothic"/>
          <w:color w:val="000000"/>
          <w:sz w:val="22"/>
          <w:szCs w:val="22"/>
        </w:rPr>
        <w:t xml:space="preserve">, beleuchtete dagegen </w:t>
      </w:r>
      <w:r w:rsidR="00492E8E">
        <w:rPr>
          <w:rFonts w:ascii="Century Gothic" w:hAnsi="Century Gothic"/>
          <w:color w:val="000000"/>
          <w:sz w:val="22"/>
          <w:szCs w:val="22"/>
        </w:rPr>
        <w:t>schräge bis irrwitzige Songtexte</w:t>
      </w:r>
      <w:r w:rsidR="0089592F">
        <w:rPr>
          <w:rFonts w:ascii="Century Gothic" w:hAnsi="Century Gothic"/>
          <w:color w:val="000000"/>
          <w:sz w:val="22"/>
          <w:szCs w:val="22"/>
        </w:rPr>
        <w:t>, also</w:t>
      </w:r>
      <w:r w:rsidR="00492E8E">
        <w:rPr>
          <w:rFonts w:ascii="Century Gothic" w:hAnsi="Century Gothic"/>
          <w:color w:val="000000"/>
          <w:sz w:val="22"/>
          <w:szCs w:val="22"/>
        </w:rPr>
        <w:t xml:space="preserve"> das</w:t>
      </w:r>
      <w:r w:rsidR="0089592F">
        <w:rPr>
          <w:rFonts w:ascii="Century Gothic" w:hAnsi="Century Gothic"/>
          <w:color w:val="000000"/>
          <w:sz w:val="22"/>
          <w:szCs w:val="22"/>
        </w:rPr>
        <w:t>,</w:t>
      </w:r>
      <w:r w:rsidR="00492E8E">
        <w:rPr>
          <w:rFonts w:ascii="Century Gothic" w:hAnsi="Century Gothic"/>
          <w:color w:val="000000"/>
          <w:sz w:val="22"/>
          <w:szCs w:val="22"/>
        </w:rPr>
        <w:t xml:space="preserve"> was auf Produzentenseite schiefgehen kann.</w:t>
      </w:r>
      <w:r w:rsidR="0089592F">
        <w:rPr>
          <w:rFonts w:ascii="Century Gothic" w:hAnsi="Century Gothic"/>
          <w:color w:val="000000"/>
          <w:sz w:val="22"/>
          <w:szCs w:val="22"/>
        </w:rPr>
        <w:t xml:space="preserve"> Dazwischen erschien</w:t>
      </w:r>
      <w:r w:rsidR="00492E8E">
        <w:rPr>
          <w:rFonts w:ascii="Century Gothic" w:hAnsi="Century Gothic"/>
          <w:color w:val="000000"/>
          <w:sz w:val="22"/>
          <w:szCs w:val="22"/>
        </w:rPr>
        <w:t xml:space="preserve"> </w:t>
      </w:r>
      <w:r w:rsidR="00492E8E" w:rsidRPr="0089592F">
        <w:rPr>
          <w:rFonts w:ascii="Century Gothic" w:hAnsi="Century Gothic"/>
          <w:i/>
          <w:iCs/>
          <w:color w:val="000000"/>
          <w:sz w:val="22"/>
          <w:szCs w:val="22"/>
        </w:rPr>
        <w:t>Provokation!</w:t>
      </w:r>
      <w:r w:rsidR="00492E8E">
        <w:rPr>
          <w:rFonts w:ascii="Century Gothic" w:hAnsi="Century Gothic"/>
          <w:color w:val="000000"/>
          <w:sz w:val="22"/>
          <w:szCs w:val="22"/>
        </w:rPr>
        <w:t xml:space="preserve"> </w:t>
      </w:r>
      <w:r w:rsidR="0089592F">
        <w:rPr>
          <w:rFonts w:ascii="Century Gothic" w:hAnsi="Century Gothic"/>
          <w:color w:val="000000"/>
          <w:sz w:val="22"/>
          <w:szCs w:val="22"/>
        </w:rPr>
        <w:t>– über</w:t>
      </w:r>
      <w:r w:rsidR="00492E8E">
        <w:rPr>
          <w:rFonts w:ascii="Century Gothic" w:hAnsi="Century Gothic"/>
          <w:color w:val="000000"/>
          <w:sz w:val="22"/>
          <w:szCs w:val="22"/>
        </w:rPr>
        <w:t xml:space="preserve"> kontroverse Songs und ihre Wirkung in die Gesellschaft hinein. In gewisser</w:t>
      </w:r>
      <w:r w:rsidR="0089592F">
        <w:rPr>
          <w:rFonts w:ascii="Century Gothic" w:hAnsi="Century Gothic"/>
          <w:color w:val="000000"/>
          <w:sz w:val="22"/>
          <w:szCs w:val="22"/>
        </w:rPr>
        <w:t xml:space="preserve"> W</w:t>
      </w:r>
      <w:r w:rsidR="00492E8E">
        <w:rPr>
          <w:rFonts w:ascii="Century Gothic" w:hAnsi="Century Gothic"/>
          <w:color w:val="000000"/>
          <w:sz w:val="22"/>
          <w:szCs w:val="22"/>
        </w:rPr>
        <w:t xml:space="preserve">eise hat </w:t>
      </w:r>
      <w:r w:rsidR="0047376F">
        <w:rPr>
          <w:rFonts w:ascii="Century Gothic" w:hAnsi="Century Gothic"/>
          <w:color w:val="000000"/>
          <w:sz w:val="22"/>
          <w:szCs w:val="22"/>
        </w:rPr>
        <w:t xml:space="preserve">nun </w:t>
      </w:r>
      <w:r w:rsidR="00492E8E">
        <w:rPr>
          <w:rFonts w:ascii="Century Gothic" w:hAnsi="Century Gothic"/>
          <w:color w:val="000000"/>
          <w:sz w:val="22"/>
          <w:szCs w:val="22"/>
        </w:rPr>
        <w:t xml:space="preserve">auch die „Playlist zum Glück“ </w:t>
      </w:r>
      <w:r w:rsidR="0047376F">
        <w:rPr>
          <w:rFonts w:ascii="Century Gothic" w:hAnsi="Century Gothic"/>
          <w:color w:val="000000"/>
          <w:sz w:val="22"/>
          <w:szCs w:val="22"/>
        </w:rPr>
        <w:t xml:space="preserve">wieder </w:t>
      </w:r>
      <w:r w:rsidR="00492E8E">
        <w:rPr>
          <w:rFonts w:ascii="Century Gothic" w:hAnsi="Century Gothic"/>
          <w:color w:val="000000"/>
          <w:sz w:val="22"/>
          <w:szCs w:val="22"/>
        </w:rPr>
        <w:t xml:space="preserve">mit diesem Wirkungsaspekt zu tun: Hier geht </w:t>
      </w:r>
      <w:r w:rsidR="00F97685">
        <w:rPr>
          <w:rFonts w:ascii="Century Gothic" w:hAnsi="Century Gothic"/>
          <w:color w:val="000000"/>
          <w:sz w:val="22"/>
          <w:szCs w:val="22"/>
        </w:rPr>
        <w:t xml:space="preserve">es </w:t>
      </w:r>
      <w:r w:rsidR="00492E8E">
        <w:rPr>
          <w:rFonts w:ascii="Century Gothic" w:hAnsi="Century Gothic"/>
          <w:color w:val="000000"/>
          <w:sz w:val="22"/>
          <w:szCs w:val="22"/>
        </w:rPr>
        <w:t xml:space="preserve">um Songs, die uns inspirieren und </w:t>
      </w:r>
      <w:r w:rsidR="0047376F">
        <w:rPr>
          <w:rFonts w:ascii="Century Gothic" w:hAnsi="Century Gothic"/>
          <w:color w:val="000000"/>
          <w:sz w:val="22"/>
          <w:szCs w:val="22"/>
        </w:rPr>
        <w:t xml:space="preserve">die </w:t>
      </w:r>
      <w:r w:rsidR="00492E8E">
        <w:rPr>
          <w:rFonts w:ascii="Century Gothic" w:hAnsi="Century Gothic"/>
          <w:color w:val="000000"/>
          <w:sz w:val="22"/>
          <w:szCs w:val="22"/>
        </w:rPr>
        <w:t>vor allem in den Texten Lebenshilfe leisten.</w:t>
      </w:r>
    </w:p>
    <w:p w14:paraId="29575DC5" w14:textId="77777777" w:rsidR="000A4AE9" w:rsidRDefault="000A4AE9" w:rsidP="00FC289D">
      <w:pPr>
        <w:rPr>
          <w:rFonts w:ascii="Century Gothic" w:hAnsi="Century Gothic"/>
          <w:color w:val="000000"/>
          <w:sz w:val="22"/>
          <w:szCs w:val="22"/>
        </w:rPr>
      </w:pPr>
    </w:p>
    <w:p w14:paraId="17B5051E" w14:textId="77777777" w:rsidR="00CC63E7" w:rsidRPr="00A627EC" w:rsidRDefault="00CC63E7" w:rsidP="00FC289D">
      <w:pPr>
        <w:rPr>
          <w:rFonts w:ascii="Century Gothic" w:hAnsi="Century Gothic"/>
          <w:i/>
          <w:iCs/>
          <w:color w:val="000000"/>
          <w:sz w:val="22"/>
          <w:szCs w:val="22"/>
        </w:rPr>
      </w:pPr>
      <w:r w:rsidRPr="00A627EC">
        <w:rPr>
          <w:rFonts w:ascii="Century Gothic" w:hAnsi="Century Gothic"/>
          <w:i/>
          <w:iCs/>
          <w:color w:val="000000"/>
          <w:sz w:val="22"/>
          <w:szCs w:val="22"/>
        </w:rPr>
        <w:t xml:space="preserve">Wie </w:t>
      </w:r>
      <w:r w:rsidR="00492E8E">
        <w:rPr>
          <w:rFonts w:ascii="Century Gothic" w:hAnsi="Century Gothic"/>
          <w:i/>
          <w:iCs/>
          <w:color w:val="000000"/>
          <w:sz w:val="22"/>
          <w:szCs w:val="22"/>
        </w:rPr>
        <w:t>kam</w:t>
      </w:r>
      <w:r w:rsidR="0047376F">
        <w:rPr>
          <w:rFonts w:ascii="Century Gothic" w:hAnsi="Century Gothic"/>
          <w:i/>
          <w:iCs/>
          <w:color w:val="000000"/>
          <w:sz w:val="22"/>
          <w:szCs w:val="22"/>
        </w:rPr>
        <w:t xml:space="preserve"> es zu</w:t>
      </w:r>
      <w:r w:rsidR="00492E8E">
        <w:rPr>
          <w:rFonts w:ascii="Century Gothic" w:hAnsi="Century Gothic"/>
          <w:i/>
          <w:iCs/>
          <w:color w:val="000000"/>
          <w:sz w:val="22"/>
          <w:szCs w:val="22"/>
        </w:rPr>
        <w:t xml:space="preserve"> diese</w:t>
      </w:r>
      <w:r w:rsidR="0047376F">
        <w:rPr>
          <w:rFonts w:ascii="Century Gothic" w:hAnsi="Century Gothic"/>
          <w:i/>
          <w:iCs/>
          <w:color w:val="000000"/>
          <w:sz w:val="22"/>
          <w:szCs w:val="22"/>
        </w:rPr>
        <w:t>m</w:t>
      </w:r>
      <w:r w:rsidR="00492E8E">
        <w:rPr>
          <w:rFonts w:ascii="Century Gothic" w:hAnsi="Century Gothic"/>
          <w:i/>
          <w:iCs/>
          <w:color w:val="000000"/>
          <w:sz w:val="22"/>
          <w:szCs w:val="22"/>
        </w:rPr>
        <w:t xml:space="preserve"> Schwerpunkt?</w:t>
      </w:r>
    </w:p>
    <w:p w14:paraId="16920C5E" w14:textId="77777777" w:rsidR="000A4AE9" w:rsidRDefault="00A627E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492E8E">
        <w:rPr>
          <w:rFonts w:ascii="Century Gothic" w:hAnsi="Century Gothic" w:cs="Calibri"/>
          <w:sz w:val="22"/>
          <w:szCs w:val="22"/>
        </w:rPr>
        <w:t xml:space="preserve">Aus der eigenen Erfahrung als Musikliebhaber heraus. </w:t>
      </w:r>
      <w:r w:rsidR="00C301F5">
        <w:rPr>
          <w:rFonts w:ascii="Century Gothic" w:hAnsi="Century Gothic" w:cs="Calibri"/>
          <w:sz w:val="22"/>
          <w:szCs w:val="22"/>
        </w:rPr>
        <w:t xml:space="preserve">Wie so viele Fans </w:t>
      </w:r>
      <w:r w:rsidR="00492E8E">
        <w:rPr>
          <w:rFonts w:ascii="Century Gothic" w:hAnsi="Century Gothic" w:cs="Calibri"/>
          <w:sz w:val="22"/>
          <w:szCs w:val="22"/>
        </w:rPr>
        <w:t xml:space="preserve">entdecke </w:t>
      </w:r>
      <w:r w:rsidR="00C301F5">
        <w:rPr>
          <w:rFonts w:ascii="Century Gothic" w:hAnsi="Century Gothic" w:cs="Calibri"/>
          <w:sz w:val="22"/>
          <w:szCs w:val="22"/>
        </w:rPr>
        <w:t xml:space="preserve">ich </w:t>
      </w:r>
      <w:r w:rsidR="00492E8E">
        <w:rPr>
          <w:rFonts w:ascii="Century Gothic" w:hAnsi="Century Gothic" w:cs="Calibri"/>
          <w:sz w:val="22"/>
          <w:szCs w:val="22"/>
        </w:rPr>
        <w:t xml:space="preserve">immer wieder neue Songs, die mir – zusammen mit den </w:t>
      </w:r>
      <w:r w:rsidR="0047376F">
        <w:rPr>
          <w:rFonts w:ascii="Century Gothic" w:hAnsi="Century Gothic" w:cs="Calibri"/>
          <w:sz w:val="22"/>
          <w:szCs w:val="22"/>
        </w:rPr>
        <w:t xml:space="preserve">längst </w:t>
      </w:r>
      <w:r w:rsidR="00492E8E">
        <w:rPr>
          <w:rFonts w:ascii="Century Gothic" w:hAnsi="Century Gothic" w:cs="Calibri"/>
          <w:sz w:val="22"/>
          <w:szCs w:val="22"/>
        </w:rPr>
        <w:t xml:space="preserve">liebgewonnenen persönlichen Klassikern – ein gutes Gefühl vermitteln, zu meiner Entspannung beitragen. Als jemand, der </w:t>
      </w:r>
      <w:r w:rsidR="001246F5">
        <w:rPr>
          <w:rFonts w:ascii="Century Gothic" w:hAnsi="Century Gothic" w:cs="Calibri"/>
          <w:sz w:val="22"/>
          <w:szCs w:val="22"/>
        </w:rPr>
        <w:t>gern</w:t>
      </w:r>
      <w:r w:rsidR="00492E8E">
        <w:rPr>
          <w:rFonts w:ascii="Century Gothic" w:hAnsi="Century Gothic" w:cs="Calibri"/>
          <w:sz w:val="22"/>
          <w:szCs w:val="22"/>
        </w:rPr>
        <w:t xml:space="preserve"> auf d</w:t>
      </w:r>
      <w:r w:rsidR="001246F5">
        <w:rPr>
          <w:rFonts w:ascii="Century Gothic" w:hAnsi="Century Gothic" w:cs="Calibri"/>
          <w:sz w:val="22"/>
          <w:szCs w:val="22"/>
        </w:rPr>
        <w:t>ie</w:t>
      </w:r>
      <w:r w:rsidR="00492E8E">
        <w:rPr>
          <w:rFonts w:ascii="Century Gothic" w:hAnsi="Century Gothic" w:cs="Calibri"/>
          <w:sz w:val="22"/>
          <w:szCs w:val="22"/>
        </w:rPr>
        <w:t xml:space="preserve"> Text</w:t>
      </w:r>
      <w:r w:rsidR="001246F5">
        <w:rPr>
          <w:rFonts w:ascii="Century Gothic" w:hAnsi="Century Gothic" w:cs="Calibri"/>
          <w:sz w:val="22"/>
          <w:szCs w:val="22"/>
        </w:rPr>
        <w:t>e</w:t>
      </w:r>
      <w:r w:rsidR="00492E8E">
        <w:rPr>
          <w:rFonts w:ascii="Century Gothic" w:hAnsi="Century Gothic" w:cs="Calibri"/>
          <w:sz w:val="22"/>
          <w:szCs w:val="22"/>
        </w:rPr>
        <w:t xml:space="preserve"> hört, sind mir natürlich immer </w:t>
      </w:r>
      <w:r w:rsidR="0047376F">
        <w:rPr>
          <w:rFonts w:ascii="Century Gothic" w:hAnsi="Century Gothic" w:cs="Calibri"/>
          <w:sz w:val="22"/>
          <w:szCs w:val="22"/>
        </w:rPr>
        <w:t xml:space="preserve">wieder </w:t>
      </w:r>
      <w:r w:rsidR="00492E8E">
        <w:rPr>
          <w:rFonts w:ascii="Century Gothic" w:hAnsi="Century Gothic" w:cs="Calibri"/>
          <w:sz w:val="22"/>
          <w:szCs w:val="22"/>
        </w:rPr>
        <w:t xml:space="preserve">auch Songs aufgefallen, die konkrete Lebensweisheiten und Lebensratschläge </w:t>
      </w:r>
      <w:r w:rsidR="0047376F">
        <w:rPr>
          <w:rFonts w:ascii="Century Gothic" w:hAnsi="Century Gothic" w:cs="Calibri"/>
          <w:sz w:val="22"/>
          <w:szCs w:val="22"/>
        </w:rPr>
        <w:t>vermittel</w:t>
      </w:r>
      <w:r w:rsidR="00492E8E">
        <w:rPr>
          <w:rFonts w:ascii="Century Gothic" w:hAnsi="Century Gothic" w:cs="Calibri"/>
          <w:sz w:val="22"/>
          <w:szCs w:val="22"/>
        </w:rPr>
        <w:t xml:space="preserve">n. </w:t>
      </w:r>
      <w:r w:rsidR="00763B81">
        <w:rPr>
          <w:rFonts w:ascii="Century Gothic" w:hAnsi="Century Gothic" w:cs="Calibri"/>
          <w:sz w:val="22"/>
          <w:szCs w:val="22"/>
        </w:rPr>
        <w:t>Zurzeit</w:t>
      </w:r>
      <w:r w:rsidR="00492E8E">
        <w:rPr>
          <w:rFonts w:ascii="Century Gothic" w:hAnsi="Century Gothic" w:cs="Calibri"/>
          <w:sz w:val="22"/>
          <w:szCs w:val="22"/>
        </w:rPr>
        <w:t xml:space="preserve"> erlebt </w:t>
      </w:r>
      <w:r w:rsidR="00763B81">
        <w:rPr>
          <w:rFonts w:ascii="Century Gothic" w:hAnsi="Century Gothic" w:cs="Calibri"/>
          <w:sz w:val="22"/>
          <w:szCs w:val="22"/>
        </w:rPr>
        <w:t xml:space="preserve">unsere Welt </w:t>
      </w:r>
      <w:r w:rsidR="00492E8E">
        <w:rPr>
          <w:rFonts w:ascii="Century Gothic" w:hAnsi="Century Gothic" w:cs="Calibri"/>
          <w:sz w:val="22"/>
          <w:szCs w:val="22"/>
        </w:rPr>
        <w:t xml:space="preserve">einen rapiden Wandel, </w:t>
      </w:r>
      <w:r w:rsidR="00763B81">
        <w:rPr>
          <w:rFonts w:ascii="Century Gothic" w:hAnsi="Century Gothic" w:cs="Calibri"/>
          <w:sz w:val="22"/>
          <w:szCs w:val="22"/>
        </w:rPr>
        <w:t xml:space="preserve">und </w:t>
      </w:r>
      <w:r w:rsidR="00492E8E">
        <w:rPr>
          <w:rFonts w:ascii="Century Gothic" w:hAnsi="Century Gothic" w:cs="Calibri"/>
          <w:sz w:val="22"/>
          <w:szCs w:val="22"/>
        </w:rPr>
        <w:t xml:space="preserve">damit sind Hoffnungen, aber auch Ängste verbunden. </w:t>
      </w:r>
      <w:r w:rsidR="00811EA8">
        <w:rPr>
          <w:rFonts w:ascii="Century Gothic" w:hAnsi="Century Gothic" w:cs="Calibri"/>
          <w:sz w:val="22"/>
          <w:szCs w:val="22"/>
        </w:rPr>
        <w:t>Intensiver denn je suchen wir nach Orientierung, nach Rat und guten Tipps, die uns helfen, die Herausforderungen diese</w:t>
      </w:r>
      <w:r w:rsidR="0047376F">
        <w:rPr>
          <w:rFonts w:ascii="Century Gothic" w:hAnsi="Century Gothic" w:cs="Calibri"/>
          <w:sz w:val="22"/>
          <w:szCs w:val="22"/>
        </w:rPr>
        <w:t>r</w:t>
      </w:r>
      <w:r w:rsidR="00811EA8">
        <w:rPr>
          <w:rFonts w:ascii="Century Gothic" w:hAnsi="Century Gothic" w:cs="Calibri"/>
          <w:sz w:val="22"/>
          <w:szCs w:val="22"/>
        </w:rPr>
        <w:t xml:space="preserve"> turbulenten </w:t>
      </w:r>
      <w:r w:rsidR="0047376F">
        <w:rPr>
          <w:rFonts w:ascii="Century Gothic" w:hAnsi="Century Gothic" w:cs="Calibri"/>
          <w:sz w:val="22"/>
          <w:szCs w:val="22"/>
        </w:rPr>
        <w:t>Zeit</w:t>
      </w:r>
      <w:r w:rsidR="00811EA8">
        <w:rPr>
          <w:rFonts w:ascii="Century Gothic" w:hAnsi="Century Gothic" w:cs="Calibri"/>
          <w:sz w:val="22"/>
          <w:szCs w:val="22"/>
        </w:rPr>
        <w:t xml:space="preserve"> zu meistern. </w:t>
      </w:r>
      <w:r w:rsidR="00763B81">
        <w:rPr>
          <w:rFonts w:ascii="Century Gothic" w:hAnsi="Century Gothic" w:cs="Calibri"/>
          <w:sz w:val="22"/>
          <w:szCs w:val="22"/>
        </w:rPr>
        <w:t>Als Musikfan danach zu schauen, was</w:t>
      </w:r>
      <w:r w:rsidR="00811EA8">
        <w:rPr>
          <w:rFonts w:ascii="Century Gothic" w:hAnsi="Century Gothic" w:cs="Calibri"/>
          <w:sz w:val="22"/>
          <w:szCs w:val="22"/>
        </w:rPr>
        <w:t xml:space="preserve"> Song</w:t>
      </w:r>
      <w:r w:rsidR="00763B81">
        <w:rPr>
          <w:rFonts w:ascii="Century Gothic" w:hAnsi="Century Gothic" w:cs="Calibri"/>
          <w:sz w:val="22"/>
          <w:szCs w:val="22"/>
        </w:rPr>
        <w:t>s und ihre B</w:t>
      </w:r>
      <w:r w:rsidR="00811EA8">
        <w:rPr>
          <w:rFonts w:ascii="Century Gothic" w:hAnsi="Century Gothic" w:cs="Calibri"/>
          <w:sz w:val="22"/>
          <w:szCs w:val="22"/>
        </w:rPr>
        <w:t xml:space="preserve">otschaften dazu beitragen können, lag </w:t>
      </w:r>
      <w:r w:rsidR="00C301F5">
        <w:rPr>
          <w:rFonts w:ascii="Century Gothic" w:hAnsi="Century Gothic" w:cs="Calibri"/>
          <w:sz w:val="22"/>
          <w:szCs w:val="22"/>
        </w:rPr>
        <w:t xml:space="preserve">dann </w:t>
      </w:r>
      <w:r w:rsidR="00811EA8">
        <w:rPr>
          <w:rFonts w:ascii="Century Gothic" w:hAnsi="Century Gothic" w:cs="Calibri"/>
          <w:sz w:val="22"/>
          <w:szCs w:val="22"/>
        </w:rPr>
        <w:t>irgendwann nahe.</w:t>
      </w:r>
      <w:r w:rsidR="00492E8E">
        <w:rPr>
          <w:rFonts w:ascii="Century Gothic" w:hAnsi="Century Gothic" w:cs="Calibri"/>
          <w:sz w:val="22"/>
          <w:szCs w:val="22"/>
        </w:rPr>
        <w:t xml:space="preserve"> </w:t>
      </w:r>
    </w:p>
    <w:p w14:paraId="7BF13C06" w14:textId="77777777" w:rsidR="00A627EC" w:rsidRDefault="00A627EC" w:rsidP="00FC289D">
      <w:pPr>
        <w:rPr>
          <w:rFonts w:ascii="Century Gothic" w:hAnsi="Century Gothic"/>
          <w:color w:val="000000"/>
          <w:sz w:val="22"/>
          <w:szCs w:val="22"/>
        </w:rPr>
      </w:pPr>
    </w:p>
    <w:p w14:paraId="7098B620" w14:textId="77777777" w:rsidR="00E83A47" w:rsidRPr="00A627EC" w:rsidRDefault="0047376F" w:rsidP="00FC289D">
      <w:pPr>
        <w:rPr>
          <w:rFonts w:ascii="Century Gothic" w:hAnsi="Century Gothic"/>
          <w:i/>
          <w:iCs/>
          <w:color w:val="000000"/>
          <w:sz w:val="22"/>
          <w:szCs w:val="22"/>
        </w:rPr>
      </w:pPr>
      <w:r>
        <w:rPr>
          <w:rFonts w:ascii="Century Gothic" w:hAnsi="Century Gothic"/>
          <w:i/>
          <w:iCs/>
          <w:color w:val="000000"/>
          <w:sz w:val="22"/>
          <w:szCs w:val="22"/>
        </w:rPr>
        <w:t xml:space="preserve">Noch einmal: </w:t>
      </w:r>
      <w:r w:rsidR="00E83A47">
        <w:rPr>
          <w:rFonts w:ascii="Century Gothic" w:hAnsi="Century Gothic"/>
          <w:i/>
          <w:iCs/>
          <w:color w:val="000000"/>
          <w:sz w:val="22"/>
          <w:szCs w:val="22"/>
        </w:rPr>
        <w:t xml:space="preserve">Es geht also nicht um Songs, die Menschen </w:t>
      </w:r>
      <w:r>
        <w:rPr>
          <w:rFonts w:ascii="Century Gothic" w:hAnsi="Century Gothic"/>
          <w:i/>
          <w:iCs/>
          <w:color w:val="000000"/>
          <w:sz w:val="22"/>
          <w:szCs w:val="22"/>
        </w:rPr>
        <w:t xml:space="preserve">ganz allgemein </w:t>
      </w:r>
      <w:r w:rsidR="00E83A47">
        <w:rPr>
          <w:rFonts w:ascii="Century Gothic" w:hAnsi="Century Gothic"/>
          <w:i/>
          <w:iCs/>
          <w:color w:val="000000"/>
          <w:sz w:val="22"/>
          <w:szCs w:val="22"/>
        </w:rPr>
        <w:t xml:space="preserve">berühren und trösten, sondern um Songs, die konkrete </w:t>
      </w:r>
      <w:r w:rsidR="00C9109F">
        <w:rPr>
          <w:rFonts w:ascii="Century Gothic" w:hAnsi="Century Gothic"/>
          <w:i/>
          <w:iCs/>
          <w:color w:val="000000"/>
          <w:sz w:val="22"/>
          <w:szCs w:val="22"/>
        </w:rPr>
        <w:t>Tipps</w:t>
      </w:r>
      <w:r w:rsidR="00E83A47">
        <w:rPr>
          <w:rFonts w:ascii="Century Gothic" w:hAnsi="Century Gothic"/>
          <w:i/>
          <w:iCs/>
          <w:color w:val="000000"/>
          <w:sz w:val="22"/>
          <w:szCs w:val="22"/>
        </w:rPr>
        <w:t xml:space="preserve"> formulieren? </w:t>
      </w:r>
    </w:p>
    <w:p w14:paraId="2D8FE4E2" w14:textId="77777777" w:rsidR="000A4AE9" w:rsidRDefault="00A627EC" w:rsidP="00FC289D">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C9109F">
        <w:rPr>
          <w:rFonts w:ascii="Century Gothic" w:hAnsi="Century Gothic" w:cs="Calibri"/>
          <w:sz w:val="22"/>
          <w:szCs w:val="22"/>
        </w:rPr>
        <w:t xml:space="preserve">Im Wesentlichen ja – wobei die Botschaft nicht immer als Anweisung formuliert sein muss, sondern auch mal zwischen den Zeilen aufscheinen kann. </w:t>
      </w:r>
      <w:r w:rsidR="00C301F5">
        <w:rPr>
          <w:rFonts w:ascii="Century Gothic" w:hAnsi="Century Gothic" w:cs="Calibri"/>
          <w:sz w:val="22"/>
          <w:szCs w:val="22"/>
        </w:rPr>
        <w:t>Ein</w:t>
      </w:r>
      <w:r w:rsidR="00C9109F">
        <w:rPr>
          <w:rFonts w:ascii="Century Gothic" w:hAnsi="Century Gothic" w:cs="Calibri"/>
          <w:sz w:val="22"/>
          <w:szCs w:val="22"/>
        </w:rPr>
        <w:t xml:space="preserve"> Großteil der Songs </w:t>
      </w:r>
      <w:r w:rsidR="00C301F5">
        <w:rPr>
          <w:rFonts w:ascii="Century Gothic" w:hAnsi="Century Gothic" w:cs="Calibri"/>
          <w:sz w:val="22"/>
          <w:szCs w:val="22"/>
        </w:rPr>
        <w:t xml:space="preserve">weltweit </w:t>
      </w:r>
      <w:r w:rsidR="00C9109F">
        <w:rPr>
          <w:rFonts w:ascii="Century Gothic" w:hAnsi="Century Gothic" w:cs="Calibri"/>
          <w:sz w:val="22"/>
          <w:szCs w:val="22"/>
        </w:rPr>
        <w:t xml:space="preserve">beschreibt Gefühle oder Zustände, erzählt Geschichten oder spiegelt Gedankengänge. Daraus lediglich 99 oder 100 Titel auszuwählen, wäre unmöglich, </w:t>
      </w:r>
      <w:r w:rsidR="0047376F">
        <w:rPr>
          <w:rFonts w:ascii="Century Gothic" w:hAnsi="Century Gothic" w:cs="Calibri"/>
          <w:sz w:val="22"/>
          <w:szCs w:val="22"/>
        </w:rPr>
        <w:t>geradezu</w:t>
      </w:r>
      <w:r w:rsidR="00C9109F">
        <w:rPr>
          <w:rFonts w:ascii="Century Gothic" w:hAnsi="Century Gothic" w:cs="Calibri"/>
          <w:sz w:val="22"/>
          <w:szCs w:val="22"/>
        </w:rPr>
        <w:t xml:space="preserve"> beliebig. Eine deutlich geringere Anzahl an</w:t>
      </w:r>
      <w:r w:rsidR="00811EA8">
        <w:rPr>
          <w:rFonts w:ascii="Century Gothic" w:hAnsi="Century Gothic" w:cs="Calibri"/>
          <w:sz w:val="22"/>
          <w:szCs w:val="22"/>
        </w:rPr>
        <w:t xml:space="preserve"> Songs </w:t>
      </w:r>
      <w:r w:rsidR="00C301F5">
        <w:rPr>
          <w:rFonts w:ascii="Century Gothic" w:hAnsi="Century Gothic" w:cs="Calibri"/>
          <w:sz w:val="22"/>
          <w:szCs w:val="22"/>
        </w:rPr>
        <w:t xml:space="preserve">aber </w:t>
      </w:r>
      <w:r w:rsidR="00C9109F">
        <w:rPr>
          <w:rFonts w:ascii="Century Gothic" w:hAnsi="Century Gothic" w:cs="Calibri"/>
          <w:sz w:val="22"/>
          <w:szCs w:val="22"/>
        </w:rPr>
        <w:t>gibt</w:t>
      </w:r>
      <w:r w:rsidR="00811EA8">
        <w:rPr>
          <w:rFonts w:ascii="Century Gothic" w:hAnsi="Century Gothic" w:cs="Calibri"/>
          <w:sz w:val="22"/>
          <w:szCs w:val="22"/>
        </w:rPr>
        <w:t xml:space="preserve"> uns konkret</w:t>
      </w:r>
      <w:r w:rsidR="00C9109F">
        <w:rPr>
          <w:rFonts w:ascii="Century Gothic" w:hAnsi="Century Gothic" w:cs="Calibri"/>
          <w:sz w:val="22"/>
          <w:szCs w:val="22"/>
        </w:rPr>
        <w:t xml:space="preserve">e </w:t>
      </w:r>
      <w:r w:rsidR="00C9109F">
        <w:rPr>
          <w:rFonts w:ascii="Century Gothic" w:hAnsi="Century Gothic" w:cs="Calibri"/>
          <w:sz w:val="22"/>
          <w:szCs w:val="22"/>
        </w:rPr>
        <w:lastRenderedPageBreak/>
        <w:t xml:space="preserve">Lebensweisheiten und Ratschläge </w:t>
      </w:r>
      <w:r w:rsidR="00811EA8">
        <w:rPr>
          <w:rFonts w:ascii="Century Gothic" w:hAnsi="Century Gothic" w:cs="Calibri"/>
          <w:sz w:val="22"/>
          <w:szCs w:val="22"/>
        </w:rPr>
        <w:t xml:space="preserve">mit auf den Weg. </w:t>
      </w:r>
      <w:r w:rsidR="0047376F">
        <w:rPr>
          <w:rFonts w:ascii="Century Gothic" w:hAnsi="Century Gothic" w:cs="Calibri"/>
          <w:sz w:val="22"/>
          <w:szCs w:val="22"/>
        </w:rPr>
        <w:t>Und w</w:t>
      </w:r>
      <w:r w:rsidR="00811EA8">
        <w:rPr>
          <w:rFonts w:ascii="Century Gothic" w:hAnsi="Century Gothic" w:cs="Calibri"/>
          <w:sz w:val="22"/>
          <w:szCs w:val="22"/>
        </w:rPr>
        <w:t xml:space="preserve">enn man sich auf solche </w:t>
      </w:r>
      <w:r w:rsidR="00C301F5">
        <w:rPr>
          <w:rFonts w:ascii="Century Gothic" w:hAnsi="Century Gothic" w:cs="Calibri"/>
          <w:sz w:val="22"/>
          <w:szCs w:val="22"/>
        </w:rPr>
        <w:t>Lieder</w:t>
      </w:r>
      <w:r w:rsidR="00811EA8">
        <w:rPr>
          <w:rFonts w:ascii="Century Gothic" w:hAnsi="Century Gothic" w:cs="Calibri"/>
          <w:sz w:val="22"/>
          <w:szCs w:val="22"/>
        </w:rPr>
        <w:t xml:space="preserve"> konzentriert, engt das die Auswahl schon entscheidend ein.</w:t>
      </w:r>
    </w:p>
    <w:p w14:paraId="044C844D" w14:textId="77777777" w:rsidR="00A627EC" w:rsidRDefault="00A627EC" w:rsidP="00FC289D">
      <w:pPr>
        <w:rPr>
          <w:rFonts w:ascii="Century Gothic" w:hAnsi="Century Gothic"/>
          <w:color w:val="000000"/>
          <w:sz w:val="22"/>
          <w:szCs w:val="22"/>
        </w:rPr>
      </w:pPr>
    </w:p>
    <w:p w14:paraId="067C3B6B" w14:textId="77777777" w:rsidR="00CC63E7" w:rsidRPr="00A627EC" w:rsidRDefault="00CC63E7" w:rsidP="00FC289D">
      <w:pPr>
        <w:rPr>
          <w:rFonts w:ascii="Century Gothic" w:hAnsi="Century Gothic"/>
          <w:i/>
          <w:iCs/>
          <w:color w:val="000000"/>
          <w:sz w:val="22"/>
          <w:szCs w:val="22"/>
        </w:rPr>
      </w:pPr>
      <w:r w:rsidRPr="00A627EC">
        <w:rPr>
          <w:rFonts w:ascii="Century Gothic" w:hAnsi="Century Gothic"/>
          <w:i/>
          <w:iCs/>
          <w:color w:val="000000"/>
          <w:sz w:val="22"/>
          <w:szCs w:val="22"/>
        </w:rPr>
        <w:t>W</w:t>
      </w:r>
      <w:r w:rsidR="00C25E00">
        <w:rPr>
          <w:rFonts w:ascii="Century Gothic" w:hAnsi="Century Gothic"/>
          <w:i/>
          <w:iCs/>
          <w:color w:val="000000"/>
          <w:sz w:val="22"/>
          <w:szCs w:val="22"/>
        </w:rPr>
        <w:t>ie sind Sie bei</w:t>
      </w:r>
      <w:r w:rsidR="00C048FE">
        <w:rPr>
          <w:rFonts w:ascii="Century Gothic" w:hAnsi="Century Gothic"/>
          <w:i/>
          <w:iCs/>
          <w:color w:val="000000"/>
          <w:sz w:val="22"/>
          <w:szCs w:val="22"/>
        </w:rPr>
        <w:t xml:space="preserve"> </w:t>
      </w:r>
      <w:r w:rsidR="00C25E00">
        <w:rPr>
          <w:rFonts w:ascii="Century Gothic" w:hAnsi="Century Gothic"/>
          <w:i/>
          <w:iCs/>
          <w:color w:val="000000"/>
          <w:sz w:val="22"/>
          <w:szCs w:val="22"/>
        </w:rPr>
        <w:t>der Auswahl vorgegangen</w:t>
      </w:r>
      <w:r w:rsidR="0047376F">
        <w:rPr>
          <w:rFonts w:ascii="Century Gothic" w:hAnsi="Century Gothic"/>
          <w:i/>
          <w:iCs/>
          <w:color w:val="000000"/>
          <w:sz w:val="22"/>
          <w:szCs w:val="22"/>
        </w:rPr>
        <w:t>?</w:t>
      </w:r>
      <w:r w:rsidR="00C25E00">
        <w:rPr>
          <w:rFonts w:ascii="Century Gothic" w:hAnsi="Century Gothic"/>
          <w:i/>
          <w:iCs/>
          <w:color w:val="000000"/>
          <w:sz w:val="22"/>
          <w:szCs w:val="22"/>
        </w:rPr>
        <w:t xml:space="preserve"> </w:t>
      </w:r>
      <w:r w:rsidR="0047376F">
        <w:rPr>
          <w:rFonts w:ascii="Century Gothic" w:hAnsi="Century Gothic"/>
          <w:i/>
          <w:iCs/>
          <w:color w:val="000000"/>
          <w:sz w:val="22"/>
          <w:szCs w:val="22"/>
        </w:rPr>
        <w:t>W</w:t>
      </w:r>
      <w:r w:rsidRPr="00A627EC">
        <w:rPr>
          <w:rFonts w:ascii="Century Gothic" w:hAnsi="Century Gothic"/>
          <w:i/>
          <w:iCs/>
          <w:color w:val="000000"/>
          <w:sz w:val="22"/>
          <w:szCs w:val="22"/>
        </w:rPr>
        <w:t>elche inhaltliche</w:t>
      </w:r>
      <w:r w:rsidR="00811EA8">
        <w:rPr>
          <w:rFonts w:ascii="Century Gothic" w:hAnsi="Century Gothic"/>
          <w:i/>
          <w:iCs/>
          <w:color w:val="000000"/>
          <w:sz w:val="22"/>
          <w:szCs w:val="22"/>
        </w:rPr>
        <w:t>n Schwerpunkte haben Sie gesetzt?</w:t>
      </w:r>
    </w:p>
    <w:p w14:paraId="6700293F" w14:textId="77777777" w:rsidR="000A4AE9" w:rsidRDefault="00A627EC" w:rsidP="00FC289D">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811EA8">
        <w:rPr>
          <w:rFonts w:ascii="Century Gothic" w:hAnsi="Century Gothic" w:cs="Calibri"/>
          <w:sz w:val="22"/>
          <w:szCs w:val="22"/>
        </w:rPr>
        <w:t xml:space="preserve">Zum einen bin ich auf Entdeckungsreise gegangen und habe </w:t>
      </w:r>
      <w:r w:rsidR="0047376F">
        <w:rPr>
          <w:rFonts w:ascii="Century Gothic" w:hAnsi="Century Gothic" w:cs="Calibri"/>
          <w:sz w:val="22"/>
          <w:szCs w:val="22"/>
        </w:rPr>
        <w:t xml:space="preserve">einfach </w:t>
      </w:r>
      <w:r w:rsidR="00811EA8">
        <w:rPr>
          <w:rFonts w:ascii="Century Gothic" w:hAnsi="Century Gothic" w:cs="Calibri"/>
          <w:sz w:val="22"/>
          <w:szCs w:val="22"/>
        </w:rPr>
        <w:t>auf</w:t>
      </w:r>
      <w:r w:rsidR="00F5667F">
        <w:rPr>
          <w:rFonts w:ascii="Century Gothic" w:hAnsi="Century Gothic" w:cs="Calibri"/>
          <w:sz w:val="22"/>
          <w:szCs w:val="22"/>
        </w:rPr>
        <w:t>gefangen</w:t>
      </w:r>
      <w:r w:rsidR="00811EA8">
        <w:rPr>
          <w:rFonts w:ascii="Century Gothic" w:hAnsi="Century Gothic" w:cs="Calibri"/>
          <w:sz w:val="22"/>
          <w:szCs w:val="22"/>
        </w:rPr>
        <w:t xml:space="preserve">, was unterschiedlichste Songs an Botschaften formulieren. </w:t>
      </w:r>
      <w:r w:rsidR="00F5667F">
        <w:rPr>
          <w:rFonts w:ascii="Century Gothic" w:hAnsi="Century Gothic" w:cs="Calibri"/>
          <w:sz w:val="22"/>
          <w:szCs w:val="22"/>
        </w:rPr>
        <w:t>Z</w:t>
      </w:r>
      <w:r w:rsidR="00811EA8">
        <w:rPr>
          <w:rFonts w:ascii="Century Gothic" w:hAnsi="Century Gothic" w:cs="Calibri"/>
          <w:sz w:val="22"/>
          <w:szCs w:val="22"/>
        </w:rPr>
        <w:t>um anderen habe ich geschaut, w</w:t>
      </w:r>
      <w:r w:rsidR="00F5667F">
        <w:rPr>
          <w:rFonts w:ascii="Century Gothic" w:hAnsi="Century Gothic" w:cs="Calibri"/>
          <w:sz w:val="22"/>
          <w:szCs w:val="22"/>
        </w:rPr>
        <w:t xml:space="preserve">elche Themen </w:t>
      </w:r>
      <w:r w:rsidR="00C048FE">
        <w:rPr>
          <w:rFonts w:ascii="Century Gothic" w:hAnsi="Century Gothic" w:cs="Calibri"/>
          <w:sz w:val="22"/>
          <w:szCs w:val="22"/>
        </w:rPr>
        <w:t xml:space="preserve">die gängigen </w:t>
      </w:r>
      <w:r w:rsidR="00811EA8">
        <w:rPr>
          <w:rFonts w:ascii="Century Gothic" w:hAnsi="Century Gothic" w:cs="Calibri"/>
          <w:sz w:val="22"/>
          <w:szCs w:val="22"/>
        </w:rPr>
        <w:t>Ratgeberbücher</w:t>
      </w:r>
      <w:r w:rsidR="00F5667F">
        <w:rPr>
          <w:rFonts w:ascii="Century Gothic" w:hAnsi="Century Gothic" w:cs="Calibri"/>
          <w:sz w:val="22"/>
          <w:szCs w:val="22"/>
        </w:rPr>
        <w:t xml:space="preserve"> beleuchten</w:t>
      </w:r>
      <w:r w:rsidR="00811EA8">
        <w:rPr>
          <w:rFonts w:ascii="Century Gothic" w:hAnsi="Century Gothic" w:cs="Calibri"/>
          <w:sz w:val="22"/>
          <w:szCs w:val="22"/>
        </w:rPr>
        <w:t>.</w:t>
      </w:r>
      <w:r w:rsidR="00F5667F">
        <w:rPr>
          <w:rFonts w:ascii="Century Gothic" w:hAnsi="Century Gothic" w:cs="Calibri"/>
          <w:sz w:val="22"/>
          <w:szCs w:val="22"/>
        </w:rPr>
        <w:t xml:space="preserve"> Dabei haben sich schnell bestimmte </w:t>
      </w:r>
      <w:r w:rsidR="00EE63AD">
        <w:rPr>
          <w:rFonts w:ascii="Century Gothic" w:hAnsi="Century Gothic" w:cs="Calibri"/>
          <w:sz w:val="22"/>
          <w:szCs w:val="22"/>
        </w:rPr>
        <w:t xml:space="preserve">Schwerpunkte </w:t>
      </w:r>
      <w:r w:rsidR="00F5667F">
        <w:rPr>
          <w:rFonts w:ascii="Century Gothic" w:hAnsi="Century Gothic" w:cs="Calibri"/>
          <w:sz w:val="22"/>
          <w:szCs w:val="22"/>
        </w:rPr>
        <w:t xml:space="preserve">herauskristallisiert: </w:t>
      </w:r>
      <w:r w:rsidR="00C048FE">
        <w:rPr>
          <w:rFonts w:ascii="Century Gothic" w:hAnsi="Century Gothic" w:cs="Calibri"/>
          <w:sz w:val="22"/>
          <w:szCs w:val="22"/>
        </w:rPr>
        <w:t>Selbst- und Sinnfindung</w:t>
      </w:r>
      <w:r w:rsidR="00F5667F">
        <w:rPr>
          <w:rFonts w:ascii="Century Gothic" w:hAnsi="Century Gothic" w:cs="Calibri"/>
          <w:sz w:val="22"/>
          <w:szCs w:val="22"/>
        </w:rPr>
        <w:t xml:space="preserve"> etwa</w:t>
      </w:r>
      <w:r w:rsidR="00EE63AD">
        <w:rPr>
          <w:rFonts w:ascii="Century Gothic" w:hAnsi="Century Gothic" w:cs="Calibri"/>
          <w:sz w:val="22"/>
          <w:szCs w:val="22"/>
        </w:rPr>
        <w:t>, d</w:t>
      </w:r>
      <w:r w:rsidR="00F5667F">
        <w:rPr>
          <w:rFonts w:ascii="Century Gothic" w:hAnsi="Century Gothic" w:cs="Calibri"/>
          <w:sz w:val="22"/>
          <w:szCs w:val="22"/>
        </w:rPr>
        <w:t>as tägliche Miteinander</w:t>
      </w:r>
      <w:r w:rsidR="00EE63AD">
        <w:rPr>
          <w:rFonts w:ascii="Century Gothic" w:hAnsi="Century Gothic" w:cs="Calibri"/>
          <w:sz w:val="22"/>
          <w:szCs w:val="22"/>
        </w:rPr>
        <w:t xml:space="preserve">, Liebe und Partnerschaft, Job, Karriere und </w:t>
      </w:r>
      <w:r w:rsidR="00F5667F">
        <w:rPr>
          <w:rFonts w:ascii="Century Gothic" w:hAnsi="Century Gothic" w:cs="Calibri"/>
          <w:sz w:val="22"/>
          <w:szCs w:val="22"/>
        </w:rPr>
        <w:t xml:space="preserve">Veränderungsprozesse, </w:t>
      </w:r>
      <w:r w:rsidR="00EE63AD">
        <w:rPr>
          <w:rFonts w:ascii="Century Gothic" w:hAnsi="Century Gothic" w:cs="Calibri"/>
          <w:sz w:val="22"/>
          <w:szCs w:val="22"/>
        </w:rPr>
        <w:t>aber auch schw</w:t>
      </w:r>
      <w:r w:rsidR="00C048FE">
        <w:rPr>
          <w:rFonts w:ascii="Century Gothic" w:hAnsi="Century Gothic" w:cs="Calibri"/>
          <w:sz w:val="22"/>
          <w:szCs w:val="22"/>
        </w:rPr>
        <w:t>er</w:t>
      </w:r>
      <w:r w:rsidR="00EE63AD">
        <w:rPr>
          <w:rFonts w:ascii="Century Gothic" w:hAnsi="Century Gothic" w:cs="Calibri"/>
          <w:sz w:val="22"/>
          <w:szCs w:val="22"/>
        </w:rPr>
        <w:t xml:space="preserve">ere Themen wie Resilienz, seelische Krisen und Trauer. </w:t>
      </w:r>
      <w:r w:rsidR="00F5667F">
        <w:rPr>
          <w:rFonts w:ascii="Century Gothic" w:hAnsi="Century Gothic" w:cs="Calibri"/>
          <w:sz w:val="22"/>
          <w:szCs w:val="22"/>
        </w:rPr>
        <w:t>Was außerdem viele Menschen umtr</w:t>
      </w:r>
      <w:r w:rsidR="0047376F">
        <w:rPr>
          <w:rFonts w:ascii="Century Gothic" w:hAnsi="Century Gothic" w:cs="Calibri"/>
          <w:sz w:val="22"/>
          <w:szCs w:val="22"/>
        </w:rPr>
        <w:t>ei</w:t>
      </w:r>
      <w:r w:rsidR="00F5667F">
        <w:rPr>
          <w:rFonts w:ascii="Century Gothic" w:hAnsi="Century Gothic" w:cs="Calibri"/>
          <w:sz w:val="22"/>
          <w:szCs w:val="22"/>
        </w:rPr>
        <w:t xml:space="preserve">bt, ist die </w:t>
      </w:r>
      <w:r w:rsidR="0047376F">
        <w:rPr>
          <w:rFonts w:ascii="Century Gothic" w:hAnsi="Century Gothic" w:cs="Calibri"/>
          <w:sz w:val="22"/>
          <w:szCs w:val="22"/>
        </w:rPr>
        <w:t>einfach</w:t>
      </w:r>
      <w:r w:rsidR="00C048FE">
        <w:rPr>
          <w:rFonts w:ascii="Century Gothic" w:hAnsi="Century Gothic" w:cs="Calibri"/>
          <w:sz w:val="22"/>
          <w:szCs w:val="22"/>
        </w:rPr>
        <w:t xml:space="preserve">e, aber enorm wichtige </w:t>
      </w:r>
      <w:r w:rsidR="00EE63AD">
        <w:rPr>
          <w:rFonts w:ascii="Century Gothic" w:hAnsi="Century Gothic" w:cs="Calibri"/>
          <w:sz w:val="22"/>
          <w:szCs w:val="22"/>
        </w:rPr>
        <w:t xml:space="preserve">Frage: </w:t>
      </w:r>
      <w:r w:rsidR="00F5667F">
        <w:rPr>
          <w:rFonts w:ascii="Century Gothic" w:hAnsi="Century Gothic" w:cs="Calibri"/>
          <w:sz w:val="22"/>
          <w:szCs w:val="22"/>
        </w:rPr>
        <w:t>W</w:t>
      </w:r>
      <w:r w:rsidR="00EE63AD">
        <w:rPr>
          <w:rFonts w:ascii="Century Gothic" w:hAnsi="Century Gothic" w:cs="Calibri"/>
          <w:sz w:val="22"/>
          <w:szCs w:val="22"/>
        </w:rPr>
        <w:t>ie kriege ich den Hintern hoch?</w:t>
      </w:r>
    </w:p>
    <w:p w14:paraId="0C3B4AA1" w14:textId="77777777" w:rsidR="00A627EC" w:rsidRDefault="00A627EC" w:rsidP="00FC289D">
      <w:pPr>
        <w:rPr>
          <w:rFonts w:ascii="Century Gothic" w:hAnsi="Century Gothic"/>
          <w:color w:val="000000"/>
          <w:sz w:val="22"/>
          <w:szCs w:val="22"/>
        </w:rPr>
      </w:pPr>
    </w:p>
    <w:p w14:paraId="59AAB5D0" w14:textId="77777777" w:rsidR="00CC63E7" w:rsidRPr="00A627EC" w:rsidRDefault="00F5667F" w:rsidP="00FC289D">
      <w:pPr>
        <w:rPr>
          <w:rFonts w:ascii="Century Gothic" w:hAnsi="Century Gothic"/>
          <w:i/>
          <w:iCs/>
          <w:color w:val="000000"/>
          <w:sz w:val="22"/>
          <w:szCs w:val="22"/>
        </w:rPr>
      </w:pPr>
      <w:r>
        <w:rPr>
          <w:rFonts w:ascii="Century Gothic" w:hAnsi="Century Gothic"/>
          <w:i/>
          <w:iCs/>
          <w:color w:val="000000"/>
          <w:sz w:val="22"/>
          <w:szCs w:val="22"/>
        </w:rPr>
        <w:t xml:space="preserve">Können Sie ein paar </w:t>
      </w:r>
      <w:r w:rsidR="00CC63E7" w:rsidRPr="00A627EC">
        <w:rPr>
          <w:rFonts w:ascii="Century Gothic" w:hAnsi="Century Gothic"/>
          <w:i/>
          <w:iCs/>
          <w:color w:val="000000"/>
          <w:sz w:val="22"/>
          <w:szCs w:val="22"/>
        </w:rPr>
        <w:t>Beispiele</w:t>
      </w:r>
      <w:r>
        <w:rPr>
          <w:rFonts w:ascii="Century Gothic" w:hAnsi="Century Gothic"/>
          <w:i/>
          <w:iCs/>
          <w:color w:val="000000"/>
          <w:sz w:val="22"/>
          <w:szCs w:val="22"/>
        </w:rPr>
        <w:t xml:space="preserve"> nennen?</w:t>
      </w:r>
    </w:p>
    <w:p w14:paraId="050DD6AA" w14:textId="77777777" w:rsidR="000A4AE9" w:rsidRDefault="00A627EC" w:rsidP="00FC289D">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C048FE">
        <w:rPr>
          <w:rFonts w:ascii="Century Gothic" w:hAnsi="Century Gothic" w:cs="Calibri"/>
          <w:sz w:val="22"/>
          <w:szCs w:val="22"/>
        </w:rPr>
        <w:t xml:space="preserve">Ein einfaches Beispiel aus dem Bereich Liebe und Partnerschaft ist der </w:t>
      </w:r>
      <w:proofErr w:type="spellStart"/>
      <w:r w:rsidR="00C048FE">
        <w:rPr>
          <w:rFonts w:ascii="Century Gothic" w:hAnsi="Century Gothic" w:cs="Calibri"/>
          <w:sz w:val="22"/>
          <w:szCs w:val="22"/>
        </w:rPr>
        <w:t>Supremes</w:t>
      </w:r>
      <w:proofErr w:type="spellEnd"/>
      <w:r w:rsidR="00C048FE">
        <w:rPr>
          <w:rFonts w:ascii="Century Gothic" w:hAnsi="Century Gothic" w:cs="Calibri"/>
          <w:sz w:val="22"/>
          <w:szCs w:val="22"/>
        </w:rPr>
        <w:t xml:space="preserve">-Klassiker </w:t>
      </w:r>
      <w:proofErr w:type="spellStart"/>
      <w:r w:rsidR="00C048FE" w:rsidRPr="00C048FE">
        <w:rPr>
          <w:rFonts w:ascii="Century Gothic" w:hAnsi="Century Gothic" w:cs="Calibri"/>
          <w:i/>
          <w:iCs/>
          <w:sz w:val="22"/>
          <w:szCs w:val="22"/>
        </w:rPr>
        <w:t>You</w:t>
      </w:r>
      <w:proofErr w:type="spellEnd"/>
      <w:r w:rsidR="00C048FE" w:rsidRPr="00C048FE">
        <w:rPr>
          <w:rFonts w:ascii="Century Gothic" w:hAnsi="Century Gothic" w:cs="Calibri"/>
          <w:i/>
          <w:iCs/>
          <w:sz w:val="22"/>
          <w:szCs w:val="22"/>
        </w:rPr>
        <w:t xml:space="preserve"> </w:t>
      </w:r>
      <w:proofErr w:type="spellStart"/>
      <w:r w:rsidR="00C048FE" w:rsidRPr="00C048FE">
        <w:rPr>
          <w:rFonts w:ascii="Century Gothic" w:hAnsi="Century Gothic" w:cs="Calibri"/>
          <w:i/>
          <w:iCs/>
          <w:sz w:val="22"/>
          <w:szCs w:val="22"/>
        </w:rPr>
        <w:t>Can’t</w:t>
      </w:r>
      <w:proofErr w:type="spellEnd"/>
      <w:r w:rsidR="00C048FE" w:rsidRPr="00C048FE">
        <w:rPr>
          <w:rFonts w:ascii="Century Gothic" w:hAnsi="Century Gothic" w:cs="Calibri"/>
          <w:i/>
          <w:iCs/>
          <w:sz w:val="22"/>
          <w:szCs w:val="22"/>
        </w:rPr>
        <w:t xml:space="preserve"> </w:t>
      </w:r>
      <w:proofErr w:type="spellStart"/>
      <w:r w:rsidR="00C048FE" w:rsidRPr="00C048FE">
        <w:rPr>
          <w:rFonts w:ascii="Century Gothic" w:hAnsi="Century Gothic" w:cs="Calibri"/>
          <w:i/>
          <w:iCs/>
          <w:sz w:val="22"/>
          <w:szCs w:val="22"/>
        </w:rPr>
        <w:t>Hurry</w:t>
      </w:r>
      <w:proofErr w:type="spellEnd"/>
      <w:r w:rsidR="00C048FE" w:rsidRPr="00C048FE">
        <w:rPr>
          <w:rFonts w:ascii="Century Gothic" w:hAnsi="Century Gothic" w:cs="Calibri"/>
          <w:i/>
          <w:iCs/>
          <w:sz w:val="22"/>
          <w:szCs w:val="22"/>
        </w:rPr>
        <w:t xml:space="preserve"> Love</w:t>
      </w:r>
      <w:r w:rsidR="00C048FE">
        <w:rPr>
          <w:rFonts w:ascii="Century Gothic" w:hAnsi="Century Gothic" w:cs="Calibri"/>
          <w:sz w:val="22"/>
          <w:szCs w:val="22"/>
        </w:rPr>
        <w:t xml:space="preserve"> – Liebe kann man nicht erzwingen. Das klingt vielleicht banal, </w:t>
      </w:r>
      <w:r w:rsidR="0047376F">
        <w:rPr>
          <w:rFonts w:ascii="Century Gothic" w:hAnsi="Century Gothic" w:cs="Calibri"/>
          <w:sz w:val="22"/>
          <w:szCs w:val="22"/>
        </w:rPr>
        <w:t>darf</w:t>
      </w:r>
      <w:r w:rsidR="00C048FE">
        <w:rPr>
          <w:rFonts w:ascii="Century Gothic" w:hAnsi="Century Gothic" w:cs="Calibri"/>
          <w:sz w:val="22"/>
          <w:szCs w:val="22"/>
        </w:rPr>
        <w:t xml:space="preserve"> ich aber aus eigener Erfahrung bestätigen. </w:t>
      </w:r>
      <w:r w:rsidR="00C301F5" w:rsidRPr="00C301F5">
        <w:rPr>
          <w:rFonts w:ascii="Century Gothic" w:hAnsi="Century Gothic" w:cs="Calibri"/>
          <w:i/>
          <w:iCs/>
          <w:sz w:val="22"/>
          <w:szCs w:val="22"/>
        </w:rPr>
        <w:t>(lacht)</w:t>
      </w:r>
      <w:r w:rsidR="00C301F5">
        <w:rPr>
          <w:rFonts w:ascii="Century Gothic" w:hAnsi="Century Gothic" w:cs="Calibri"/>
          <w:sz w:val="22"/>
          <w:szCs w:val="22"/>
        </w:rPr>
        <w:t xml:space="preserve"> </w:t>
      </w:r>
      <w:r w:rsidR="00C048FE">
        <w:rPr>
          <w:rFonts w:ascii="Century Gothic" w:hAnsi="Century Gothic" w:cs="Calibri"/>
          <w:sz w:val="22"/>
          <w:szCs w:val="22"/>
        </w:rPr>
        <w:t xml:space="preserve">Auch Sting liegt nicht falsch, wenn er rät, der Partnerin oder dem Partner Freiraum zu lassen: </w:t>
      </w:r>
      <w:proofErr w:type="spellStart"/>
      <w:r w:rsidR="00C048FE" w:rsidRPr="00C048FE">
        <w:rPr>
          <w:rFonts w:ascii="Century Gothic" w:hAnsi="Century Gothic" w:cs="Calibri"/>
          <w:i/>
          <w:iCs/>
          <w:sz w:val="22"/>
          <w:szCs w:val="22"/>
        </w:rPr>
        <w:t>If</w:t>
      </w:r>
      <w:proofErr w:type="spellEnd"/>
      <w:r w:rsidR="00C048FE" w:rsidRPr="00C048FE">
        <w:rPr>
          <w:rFonts w:ascii="Century Gothic" w:hAnsi="Century Gothic" w:cs="Calibri"/>
          <w:i/>
          <w:iCs/>
          <w:sz w:val="22"/>
          <w:szCs w:val="22"/>
        </w:rPr>
        <w:t xml:space="preserve"> </w:t>
      </w:r>
      <w:proofErr w:type="spellStart"/>
      <w:r w:rsidR="00C048FE" w:rsidRPr="00C048FE">
        <w:rPr>
          <w:rFonts w:ascii="Century Gothic" w:hAnsi="Century Gothic" w:cs="Calibri"/>
          <w:i/>
          <w:iCs/>
          <w:sz w:val="22"/>
          <w:szCs w:val="22"/>
        </w:rPr>
        <w:t>You</w:t>
      </w:r>
      <w:proofErr w:type="spellEnd"/>
      <w:r w:rsidR="00C048FE" w:rsidRPr="00C048FE">
        <w:rPr>
          <w:rFonts w:ascii="Century Gothic" w:hAnsi="Century Gothic" w:cs="Calibri"/>
          <w:i/>
          <w:iCs/>
          <w:sz w:val="22"/>
          <w:szCs w:val="22"/>
        </w:rPr>
        <w:t xml:space="preserve"> Love </w:t>
      </w:r>
      <w:proofErr w:type="spellStart"/>
      <w:r w:rsidR="00C048FE" w:rsidRPr="00C048FE">
        <w:rPr>
          <w:rFonts w:ascii="Century Gothic" w:hAnsi="Century Gothic" w:cs="Calibri"/>
          <w:i/>
          <w:iCs/>
          <w:sz w:val="22"/>
          <w:szCs w:val="22"/>
        </w:rPr>
        <w:t>Someboy</w:t>
      </w:r>
      <w:proofErr w:type="spellEnd"/>
      <w:r w:rsidR="00C048FE" w:rsidRPr="00C048FE">
        <w:rPr>
          <w:rFonts w:ascii="Century Gothic" w:hAnsi="Century Gothic" w:cs="Calibri"/>
          <w:i/>
          <w:iCs/>
          <w:sz w:val="22"/>
          <w:szCs w:val="22"/>
        </w:rPr>
        <w:t xml:space="preserve"> Set </w:t>
      </w:r>
      <w:proofErr w:type="spellStart"/>
      <w:r w:rsidR="00C048FE" w:rsidRPr="00C048FE">
        <w:rPr>
          <w:rFonts w:ascii="Century Gothic" w:hAnsi="Century Gothic" w:cs="Calibri"/>
          <w:i/>
          <w:iCs/>
          <w:sz w:val="22"/>
          <w:szCs w:val="22"/>
        </w:rPr>
        <w:t>Them</w:t>
      </w:r>
      <w:proofErr w:type="spellEnd"/>
      <w:r w:rsidR="00C048FE" w:rsidRPr="00C048FE">
        <w:rPr>
          <w:rFonts w:ascii="Century Gothic" w:hAnsi="Century Gothic" w:cs="Calibri"/>
          <w:i/>
          <w:iCs/>
          <w:sz w:val="22"/>
          <w:szCs w:val="22"/>
        </w:rPr>
        <w:t xml:space="preserve"> Free</w:t>
      </w:r>
      <w:r w:rsidR="00C048FE">
        <w:rPr>
          <w:rFonts w:ascii="Century Gothic" w:hAnsi="Century Gothic" w:cs="Calibri"/>
          <w:sz w:val="22"/>
          <w:szCs w:val="22"/>
        </w:rPr>
        <w:t xml:space="preserve">. Mit Blick auf seelische Probleme </w:t>
      </w:r>
      <w:r w:rsidR="00C301F5">
        <w:rPr>
          <w:rFonts w:ascii="Century Gothic" w:hAnsi="Century Gothic" w:cs="Calibri"/>
          <w:sz w:val="22"/>
          <w:szCs w:val="22"/>
        </w:rPr>
        <w:t>hat</w:t>
      </w:r>
      <w:r w:rsidR="00C048FE">
        <w:rPr>
          <w:rFonts w:ascii="Century Gothic" w:hAnsi="Century Gothic" w:cs="Calibri"/>
          <w:sz w:val="22"/>
          <w:szCs w:val="22"/>
        </w:rPr>
        <w:t xml:space="preserve"> mich Peter Gabriels Song </w:t>
      </w:r>
      <w:r w:rsidR="00C048FE" w:rsidRPr="00C048FE">
        <w:rPr>
          <w:rFonts w:ascii="Century Gothic" w:hAnsi="Century Gothic" w:cs="Calibri"/>
          <w:i/>
          <w:iCs/>
          <w:sz w:val="22"/>
          <w:szCs w:val="22"/>
        </w:rPr>
        <w:t>Darkness</w:t>
      </w:r>
      <w:r w:rsidR="00C301F5">
        <w:rPr>
          <w:rFonts w:ascii="Century Gothic" w:hAnsi="Century Gothic" w:cs="Calibri"/>
          <w:sz w:val="22"/>
          <w:szCs w:val="22"/>
        </w:rPr>
        <w:t xml:space="preserve"> beeindruckt.</w:t>
      </w:r>
      <w:r w:rsidR="00C048FE">
        <w:rPr>
          <w:rFonts w:ascii="Century Gothic" w:hAnsi="Century Gothic" w:cs="Calibri"/>
          <w:sz w:val="22"/>
          <w:szCs w:val="22"/>
        </w:rPr>
        <w:t xml:space="preserve"> Auf</w:t>
      </w:r>
      <w:r w:rsidR="00631CAD">
        <w:rPr>
          <w:rFonts w:ascii="Century Gothic" w:hAnsi="Century Gothic" w:cs="Calibri"/>
          <w:sz w:val="22"/>
          <w:szCs w:val="22"/>
        </w:rPr>
        <w:t>wühlend und</w:t>
      </w:r>
      <w:r w:rsidR="00C048FE">
        <w:rPr>
          <w:rFonts w:ascii="Century Gothic" w:hAnsi="Century Gothic" w:cs="Calibri"/>
          <w:sz w:val="22"/>
          <w:szCs w:val="22"/>
        </w:rPr>
        <w:t xml:space="preserve"> se</w:t>
      </w:r>
      <w:r w:rsidR="00631CAD">
        <w:rPr>
          <w:rFonts w:ascii="Century Gothic" w:hAnsi="Century Gothic" w:cs="Calibri"/>
          <w:sz w:val="22"/>
          <w:szCs w:val="22"/>
        </w:rPr>
        <w:t>h</w:t>
      </w:r>
      <w:r w:rsidR="00C048FE">
        <w:rPr>
          <w:rFonts w:ascii="Century Gothic" w:hAnsi="Century Gothic" w:cs="Calibri"/>
          <w:sz w:val="22"/>
          <w:szCs w:val="22"/>
        </w:rPr>
        <w:t>r poetisch</w:t>
      </w:r>
      <w:r w:rsidR="00631CAD">
        <w:rPr>
          <w:rFonts w:ascii="Century Gothic" w:hAnsi="Century Gothic" w:cs="Calibri"/>
          <w:sz w:val="22"/>
          <w:szCs w:val="22"/>
        </w:rPr>
        <w:t xml:space="preserve"> zeigt er, wie man Ängste ganz bewusst konfrontiert, so dass sie nach und nach ihren Schrecken verlieren.</w:t>
      </w:r>
    </w:p>
    <w:p w14:paraId="7EF0F306" w14:textId="77777777" w:rsidR="00FC1932" w:rsidRDefault="00FC1932" w:rsidP="00FC289D">
      <w:pPr>
        <w:rPr>
          <w:rFonts w:ascii="Century Gothic" w:hAnsi="Century Gothic" w:cs="Calibri"/>
          <w:sz w:val="22"/>
          <w:szCs w:val="22"/>
        </w:rPr>
      </w:pPr>
    </w:p>
    <w:p w14:paraId="7CA82104" w14:textId="77777777" w:rsidR="00FC1932" w:rsidRPr="00FC1932" w:rsidRDefault="00FC1932" w:rsidP="00FC289D">
      <w:pPr>
        <w:rPr>
          <w:rFonts w:ascii="Century Gothic" w:hAnsi="Century Gothic" w:cs="Calibri"/>
          <w:i/>
          <w:iCs/>
          <w:sz w:val="22"/>
          <w:szCs w:val="22"/>
        </w:rPr>
      </w:pPr>
      <w:r w:rsidRPr="00FC1932">
        <w:rPr>
          <w:rFonts w:ascii="Century Gothic" w:hAnsi="Century Gothic" w:cs="Calibri"/>
          <w:i/>
          <w:iCs/>
          <w:sz w:val="22"/>
          <w:szCs w:val="22"/>
        </w:rPr>
        <w:t xml:space="preserve">Wie darf man sich das vorstellen? Schreiben Sie schlicht: </w:t>
      </w:r>
      <w:r w:rsidR="00C301F5">
        <w:rPr>
          <w:rFonts w:ascii="Century Gothic" w:hAnsi="Century Gothic" w:cs="Calibri"/>
          <w:i/>
          <w:iCs/>
          <w:sz w:val="22"/>
          <w:szCs w:val="22"/>
        </w:rPr>
        <w:t>Ein</w:t>
      </w:r>
      <w:r w:rsidRPr="00FC1932">
        <w:rPr>
          <w:rFonts w:ascii="Century Gothic" w:hAnsi="Century Gothic" w:cs="Calibri"/>
          <w:i/>
          <w:iCs/>
          <w:sz w:val="22"/>
          <w:szCs w:val="22"/>
        </w:rPr>
        <w:t xml:space="preserve"> Song sagt dies, </w:t>
      </w:r>
      <w:r w:rsidR="00C301F5">
        <w:rPr>
          <w:rFonts w:ascii="Century Gothic" w:hAnsi="Century Gothic" w:cs="Calibri"/>
          <w:i/>
          <w:iCs/>
          <w:sz w:val="22"/>
          <w:szCs w:val="22"/>
        </w:rPr>
        <w:t>ein anderer</w:t>
      </w:r>
      <w:r w:rsidRPr="00FC1932">
        <w:rPr>
          <w:rFonts w:ascii="Century Gothic" w:hAnsi="Century Gothic" w:cs="Calibri"/>
          <w:i/>
          <w:iCs/>
          <w:sz w:val="22"/>
          <w:szCs w:val="22"/>
        </w:rPr>
        <w:t xml:space="preserve"> sagt </w:t>
      </w:r>
      <w:r w:rsidR="00C301F5">
        <w:rPr>
          <w:rFonts w:ascii="Century Gothic" w:hAnsi="Century Gothic" w:cs="Calibri"/>
          <w:i/>
          <w:iCs/>
          <w:sz w:val="22"/>
          <w:szCs w:val="22"/>
        </w:rPr>
        <w:t>jenes?</w:t>
      </w:r>
    </w:p>
    <w:p w14:paraId="59078FC3" w14:textId="77777777" w:rsidR="00FC1932" w:rsidRDefault="00FC1932" w:rsidP="00FC289D">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Pr>
          <w:rFonts w:ascii="Century Gothic" w:hAnsi="Century Gothic" w:cs="Calibri"/>
          <w:sz w:val="22"/>
          <w:szCs w:val="22"/>
        </w:rPr>
        <w:t xml:space="preserve">Natürlich nicht. Es gibt kurze Infos zu </w:t>
      </w:r>
      <w:r w:rsidR="0047376F">
        <w:rPr>
          <w:rFonts w:ascii="Century Gothic" w:hAnsi="Century Gothic" w:cs="Calibri"/>
          <w:sz w:val="22"/>
          <w:szCs w:val="22"/>
        </w:rPr>
        <w:t xml:space="preserve">den </w:t>
      </w:r>
      <w:r>
        <w:rPr>
          <w:rFonts w:ascii="Century Gothic" w:hAnsi="Century Gothic" w:cs="Calibri"/>
          <w:sz w:val="22"/>
          <w:szCs w:val="22"/>
        </w:rPr>
        <w:t xml:space="preserve">Künstlerinnen und Künstlern, Schlaglichter auf textliche Details, hier und da ergänzende Anekdoten und Querverweise. Aber auch persönliche Erlebnisse und Erfahrungen fließen gelegentlich ein. Es gilt herauszuarbeiten, </w:t>
      </w:r>
      <w:r w:rsidR="00C301F5">
        <w:rPr>
          <w:rFonts w:ascii="Century Gothic" w:hAnsi="Century Gothic" w:cs="Calibri"/>
          <w:sz w:val="22"/>
          <w:szCs w:val="22"/>
        </w:rPr>
        <w:t xml:space="preserve">wie der Song funktioniert und </w:t>
      </w:r>
      <w:r>
        <w:rPr>
          <w:rFonts w:ascii="Century Gothic" w:hAnsi="Century Gothic" w:cs="Calibri"/>
          <w:sz w:val="22"/>
          <w:szCs w:val="22"/>
        </w:rPr>
        <w:t xml:space="preserve">was sich als Tipp für die eigene Lebensführung </w:t>
      </w:r>
      <w:r w:rsidR="00542EF4">
        <w:rPr>
          <w:rFonts w:ascii="Century Gothic" w:hAnsi="Century Gothic" w:cs="Calibri"/>
          <w:sz w:val="22"/>
          <w:szCs w:val="22"/>
        </w:rPr>
        <w:t xml:space="preserve">daraus </w:t>
      </w:r>
      <w:r>
        <w:rPr>
          <w:rFonts w:ascii="Century Gothic" w:hAnsi="Century Gothic" w:cs="Calibri"/>
          <w:sz w:val="22"/>
          <w:szCs w:val="22"/>
        </w:rPr>
        <w:t>mitnehmen lässt.</w:t>
      </w:r>
    </w:p>
    <w:p w14:paraId="122308AE" w14:textId="77777777" w:rsidR="00A627EC" w:rsidRDefault="00A627EC" w:rsidP="00FC289D">
      <w:pPr>
        <w:rPr>
          <w:rFonts w:ascii="Century Gothic" w:hAnsi="Century Gothic"/>
          <w:color w:val="000000"/>
          <w:sz w:val="22"/>
          <w:szCs w:val="22"/>
        </w:rPr>
      </w:pPr>
    </w:p>
    <w:p w14:paraId="6510B0B5" w14:textId="77777777" w:rsidR="00A627EC" w:rsidRPr="00A627EC" w:rsidRDefault="00631CAD" w:rsidP="00FC289D">
      <w:pPr>
        <w:rPr>
          <w:rFonts w:ascii="Century Gothic" w:hAnsi="Century Gothic"/>
          <w:i/>
          <w:iCs/>
          <w:color w:val="000000"/>
          <w:sz w:val="22"/>
          <w:szCs w:val="22"/>
        </w:rPr>
      </w:pPr>
      <w:r>
        <w:rPr>
          <w:rFonts w:ascii="Century Gothic" w:hAnsi="Century Gothic"/>
          <w:i/>
          <w:iCs/>
          <w:color w:val="000000"/>
          <w:sz w:val="22"/>
          <w:szCs w:val="22"/>
        </w:rPr>
        <w:t xml:space="preserve">Da drängt sich die nächste Frage förmlich auf: Ist es </w:t>
      </w:r>
      <w:r w:rsidR="00C301F5">
        <w:rPr>
          <w:rFonts w:ascii="Century Gothic" w:hAnsi="Century Gothic"/>
          <w:i/>
          <w:iCs/>
          <w:color w:val="000000"/>
          <w:sz w:val="22"/>
          <w:szCs w:val="22"/>
        </w:rPr>
        <w:t>nun</w:t>
      </w:r>
      <w:r>
        <w:rPr>
          <w:rFonts w:ascii="Century Gothic" w:hAnsi="Century Gothic"/>
          <w:i/>
          <w:iCs/>
          <w:color w:val="000000"/>
          <w:sz w:val="22"/>
          <w:szCs w:val="22"/>
        </w:rPr>
        <w:t xml:space="preserve"> ein</w:t>
      </w:r>
      <w:r w:rsidR="00CC63E7" w:rsidRPr="00A627EC">
        <w:rPr>
          <w:rFonts w:ascii="Century Gothic" w:hAnsi="Century Gothic"/>
          <w:i/>
          <w:iCs/>
          <w:color w:val="000000"/>
          <w:sz w:val="22"/>
          <w:szCs w:val="22"/>
        </w:rPr>
        <w:t xml:space="preserve"> Musik</w:t>
      </w:r>
      <w:r>
        <w:rPr>
          <w:rFonts w:ascii="Century Gothic" w:hAnsi="Century Gothic"/>
          <w:i/>
          <w:iCs/>
          <w:color w:val="000000"/>
          <w:sz w:val="22"/>
          <w:szCs w:val="22"/>
        </w:rPr>
        <w:t>-S</w:t>
      </w:r>
      <w:r w:rsidR="00CC63E7" w:rsidRPr="00A627EC">
        <w:rPr>
          <w:rFonts w:ascii="Century Gothic" w:hAnsi="Century Gothic"/>
          <w:i/>
          <w:iCs/>
          <w:color w:val="000000"/>
          <w:sz w:val="22"/>
          <w:szCs w:val="22"/>
        </w:rPr>
        <w:t xml:space="preserve">achbuch </w:t>
      </w:r>
      <w:r>
        <w:rPr>
          <w:rFonts w:ascii="Century Gothic" w:hAnsi="Century Gothic"/>
          <w:i/>
          <w:iCs/>
          <w:color w:val="000000"/>
          <w:sz w:val="22"/>
          <w:szCs w:val="22"/>
        </w:rPr>
        <w:t xml:space="preserve">oder ein Lebensratgeber? </w:t>
      </w:r>
    </w:p>
    <w:p w14:paraId="4C58041E" w14:textId="77777777" w:rsidR="00CC63E7" w:rsidRDefault="00A627E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631CAD">
        <w:rPr>
          <w:rFonts w:ascii="Century Gothic" w:hAnsi="Century Gothic" w:cs="Calibri"/>
          <w:sz w:val="22"/>
          <w:szCs w:val="22"/>
        </w:rPr>
        <w:t>Es ist beides</w:t>
      </w:r>
      <w:r w:rsidR="00C301F5">
        <w:rPr>
          <w:rFonts w:ascii="Century Gothic" w:hAnsi="Century Gothic" w:cs="Calibri"/>
          <w:sz w:val="22"/>
          <w:szCs w:val="22"/>
        </w:rPr>
        <w:t>, und zwar</w:t>
      </w:r>
      <w:r w:rsidR="00631CAD">
        <w:rPr>
          <w:rFonts w:ascii="Century Gothic" w:hAnsi="Century Gothic" w:cs="Calibri"/>
          <w:sz w:val="22"/>
          <w:szCs w:val="22"/>
        </w:rPr>
        <w:t xml:space="preserve"> zu gleichen Teilen. </w:t>
      </w:r>
      <w:r w:rsidR="00631CAD">
        <w:rPr>
          <w:rFonts w:ascii="Century Gothic" w:hAnsi="Century Gothic"/>
          <w:color w:val="000000"/>
          <w:sz w:val="22"/>
          <w:szCs w:val="22"/>
        </w:rPr>
        <w:t xml:space="preserve">Als Musik-Sachbuch beleuchtet </w:t>
      </w:r>
      <w:r w:rsidR="00631CAD" w:rsidRPr="00631CAD">
        <w:rPr>
          <w:rFonts w:ascii="Century Gothic" w:hAnsi="Century Gothic"/>
          <w:i/>
          <w:iCs/>
          <w:color w:val="000000"/>
          <w:sz w:val="22"/>
          <w:szCs w:val="22"/>
        </w:rPr>
        <w:t>Playlist zum Glück</w:t>
      </w:r>
      <w:r w:rsidR="00631CAD">
        <w:rPr>
          <w:rFonts w:ascii="Century Gothic" w:hAnsi="Century Gothic"/>
          <w:color w:val="000000"/>
          <w:sz w:val="22"/>
          <w:szCs w:val="22"/>
        </w:rPr>
        <w:t xml:space="preserve"> spannende Songs aus den unterschiedlichsten Genres, schlüsselt Botschaften auf und lässt musikhistorische Fakten einfließen. Dabei können Musikfans sicher auch die eine oder andere </w:t>
      </w:r>
      <w:r w:rsidR="00FC1932">
        <w:rPr>
          <w:rFonts w:ascii="Century Gothic" w:hAnsi="Century Gothic"/>
          <w:color w:val="000000"/>
          <w:sz w:val="22"/>
          <w:szCs w:val="22"/>
        </w:rPr>
        <w:t>Songe</w:t>
      </w:r>
      <w:r w:rsidR="00631CAD">
        <w:rPr>
          <w:rFonts w:ascii="Century Gothic" w:hAnsi="Century Gothic"/>
          <w:color w:val="000000"/>
          <w:sz w:val="22"/>
          <w:szCs w:val="22"/>
        </w:rPr>
        <w:t xml:space="preserve">ntdeckung machen, denn </w:t>
      </w:r>
      <w:r w:rsidR="00542EF4">
        <w:rPr>
          <w:rFonts w:ascii="Century Gothic" w:hAnsi="Century Gothic"/>
          <w:color w:val="000000"/>
          <w:sz w:val="22"/>
          <w:szCs w:val="22"/>
        </w:rPr>
        <w:t>meine</w:t>
      </w:r>
      <w:r w:rsidR="00631CAD">
        <w:rPr>
          <w:rFonts w:ascii="Century Gothic" w:hAnsi="Century Gothic"/>
          <w:color w:val="000000"/>
          <w:sz w:val="22"/>
          <w:szCs w:val="22"/>
        </w:rPr>
        <w:t xml:space="preserve"> Playlist enthält nicht nur </w:t>
      </w:r>
      <w:r w:rsidR="00940517">
        <w:rPr>
          <w:rFonts w:ascii="Century Gothic" w:hAnsi="Century Gothic"/>
          <w:color w:val="000000"/>
          <w:sz w:val="22"/>
          <w:szCs w:val="22"/>
        </w:rPr>
        <w:t xml:space="preserve">die ganz </w:t>
      </w:r>
      <w:r w:rsidR="00631CAD">
        <w:rPr>
          <w:rFonts w:ascii="Century Gothic" w:hAnsi="Century Gothic"/>
          <w:color w:val="000000"/>
          <w:sz w:val="22"/>
          <w:szCs w:val="22"/>
        </w:rPr>
        <w:t>große</w:t>
      </w:r>
      <w:r w:rsidR="00940517">
        <w:rPr>
          <w:rFonts w:ascii="Century Gothic" w:hAnsi="Century Gothic"/>
          <w:color w:val="000000"/>
          <w:sz w:val="22"/>
          <w:szCs w:val="22"/>
        </w:rPr>
        <w:t>n</w:t>
      </w:r>
      <w:r w:rsidR="00631CAD">
        <w:rPr>
          <w:rFonts w:ascii="Century Gothic" w:hAnsi="Century Gothic"/>
          <w:color w:val="000000"/>
          <w:sz w:val="22"/>
          <w:szCs w:val="22"/>
        </w:rPr>
        <w:t xml:space="preserve"> Hits, sondern auch weniger bekannte</w:t>
      </w:r>
      <w:r w:rsidR="00542EF4">
        <w:rPr>
          <w:rFonts w:ascii="Century Gothic" w:hAnsi="Century Gothic"/>
          <w:color w:val="000000"/>
          <w:sz w:val="22"/>
          <w:szCs w:val="22"/>
        </w:rPr>
        <w:t xml:space="preserve">, aber ebenfalls </w:t>
      </w:r>
      <w:r w:rsidR="00631CAD">
        <w:rPr>
          <w:rFonts w:ascii="Century Gothic" w:hAnsi="Century Gothic"/>
          <w:color w:val="000000"/>
          <w:sz w:val="22"/>
          <w:szCs w:val="22"/>
        </w:rPr>
        <w:t xml:space="preserve">spannende Titel. </w:t>
      </w:r>
      <w:r w:rsidR="00940517">
        <w:rPr>
          <w:rFonts w:ascii="Century Gothic" w:hAnsi="Century Gothic"/>
          <w:color w:val="000000"/>
          <w:sz w:val="22"/>
          <w:szCs w:val="22"/>
        </w:rPr>
        <w:t xml:space="preserve">Nicht zuletzt gibt es jede Menge Kurztipps zum Weiterhören, die selbst Kenner überraschen könnten. Der Ratgeberaspekt spielt </w:t>
      </w:r>
      <w:r w:rsidR="00FC1932">
        <w:rPr>
          <w:rFonts w:ascii="Century Gothic" w:hAnsi="Century Gothic"/>
          <w:color w:val="000000"/>
          <w:sz w:val="22"/>
          <w:szCs w:val="22"/>
        </w:rPr>
        <w:t>allerdings</w:t>
      </w:r>
      <w:r w:rsidR="00940517">
        <w:rPr>
          <w:rFonts w:ascii="Century Gothic" w:hAnsi="Century Gothic"/>
          <w:color w:val="000000"/>
          <w:sz w:val="22"/>
          <w:szCs w:val="22"/>
        </w:rPr>
        <w:t xml:space="preserve"> eine genauso wichtige Rolle. Es ist nicht bloß eine gedankliche Spielerei – es geht tatsächlich um Haltungen und </w:t>
      </w:r>
      <w:r w:rsidR="00FC1932">
        <w:rPr>
          <w:rFonts w:ascii="Century Gothic" w:hAnsi="Century Gothic"/>
          <w:color w:val="000000"/>
          <w:sz w:val="22"/>
          <w:szCs w:val="22"/>
        </w:rPr>
        <w:t>Ratschläge</w:t>
      </w:r>
      <w:r w:rsidR="00940517">
        <w:rPr>
          <w:rFonts w:ascii="Century Gothic" w:hAnsi="Century Gothic"/>
          <w:color w:val="000000"/>
          <w:sz w:val="22"/>
          <w:szCs w:val="22"/>
        </w:rPr>
        <w:t xml:space="preserve">, die uns </w:t>
      </w:r>
      <w:r w:rsidR="00FC1932">
        <w:rPr>
          <w:rFonts w:ascii="Century Gothic" w:hAnsi="Century Gothic"/>
          <w:color w:val="000000"/>
          <w:sz w:val="22"/>
          <w:szCs w:val="22"/>
        </w:rPr>
        <w:t xml:space="preserve">im Alltag </w:t>
      </w:r>
      <w:r w:rsidR="00940517">
        <w:rPr>
          <w:rFonts w:ascii="Century Gothic" w:hAnsi="Century Gothic"/>
          <w:color w:val="000000"/>
          <w:sz w:val="22"/>
          <w:szCs w:val="22"/>
        </w:rPr>
        <w:t xml:space="preserve">weiterbringen können, wenn wir sie wirklich beherzigen. </w:t>
      </w:r>
      <w:r w:rsidR="00C301F5">
        <w:rPr>
          <w:rFonts w:ascii="Century Gothic" w:hAnsi="Century Gothic"/>
          <w:color w:val="000000"/>
          <w:sz w:val="22"/>
          <w:szCs w:val="22"/>
        </w:rPr>
        <w:t>Und</w:t>
      </w:r>
      <w:r w:rsidR="00940517">
        <w:rPr>
          <w:rFonts w:ascii="Century Gothic" w:hAnsi="Century Gothic"/>
          <w:color w:val="000000"/>
          <w:sz w:val="22"/>
          <w:szCs w:val="22"/>
        </w:rPr>
        <w:t xml:space="preserve"> </w:t>
      </w:r>
      <w:r w:rsidR="00542EF4">
        <w:rPr>
          <w:rFonts w:ascii="Century Gothic" w:hAnsi="Century Gothic"/>
          <w:color w:val="000000"/>
          <w:sz w:val="22"/>
          <w:szCs w:val="22"/>
        </w:rPr>
        <w:t>klingen</w:t>
      </w:r>
      <w:r w:rsidR="00940517">
        <w:rPr>
          <w:rFonts w:ascii="Century Gothic" w:hAnsi="Century Gothic"/>
          <w:color w:val="000000"/>
          <w:sz w:val="22"/>
          <w:szCs w:val="22"/>
        </w:rPr>
        <w:t xml:space="preserve"> sie noch so simpel.</w:t>
      </w:r>
      <w:r w:rsidR="00631CAD">
        <w:rPr>
          <w:rFonts w:ascii="Century Gothic" w:hAnsi="Century Gothic"/>
          <w:color w:val="000000"/>
          <w:sz w:val="22"/>
          <w:szCs w:val="22"/>
        </w:rPr>
        <w:t xml:space="preserve"> </w:t>
      </w:r>
    </w:p>
    <w:p w14:paraId="67A2D01B" w14:textId="77777777" w:rsidR="000A4AE9" w:rsidRDefault="000A4AE9" w:rsidP="00FC289D">
      <w:pPr>
        <w:rPr>
          <w:rFonts w:ascii="Century Gothic" w:hAnsi="Century Gothic"/>
          <w:color w:val="000000"/>
          <w:sz w:val="22"/>
          <w:szCs w:val="22"/>
        </w:rPr>
      </w:pPr>
    </w:p>
    <w:p w14:paraId="6C169A83" w14:textId="77777777" w:rsidR="00A627EC" w:rsidRPr="00A627EC" w:rsidRDefault="00FC1932" w:rsidP="00FC289D">
      <w:pPr>
        <w:rPr>
          <w:rFonts w:ascii="Century Gothic" w:hAnsi="Century Gothic"/>
          <w:i/>
          <w:iCs/>
          <w:color w:val="000000"/>
          <w:sz w:val="22"/>
          <w:szCs w:val="22"/>
        </w:rPr>
      </w:pPr>
      <w:r>
        <w:rPr>
          <w:rFonts w:ascii="Century Gothic" w:hAnsi="Century Gothic"/>
          <w:i/>
          <w:iCs/>
          <w:color w:val="000000"/>
          <w:sz w:val="22"/>
          <w:szCs w:val="22"/>
        </w:rPr>
        <w:t>R</w:t>
      </w:r>
      <w:r w:rsidR="00CC63E7" w:rsidRPr="00A627EC">
        <w:rPr>
          <w:rFonts w:ascii="Century Gothic" w:hAnsi="Century Gothic"/>
          <w:i/>
          <w:iCs/>
          <w:color w:val="000000"/>
          <w:sz w:val="22"/>
          <w:szCs w:val="22"/>
        </w:rPr>
        <w:t>atgebe</w:t>
      </w:r>
      <w:r>
        <w:rPr>
          <w:rFonts w:ascii="Century Gothic" w:hAnsi="Century Gothic"/>
          <w:i/>
          <w:iCs/>
          <w:color w:val="000000"/>
          <w:sz w:val="22"/>
          <w:szCs w:val="22"/>
        </w:rPr>
        <w:t>rbücher</w:t>
      </w:r>
      <w:r w:rsidR="00CC63E7" w:rsidRPr="00A627EC">
        <w:rPr>
          <w:rFonts w:ascii="Century Gothic" w:hAnsi="Century Gothic"/>
          <w:i/>
          <w:iCs/>
          <w:color w:val="000000"/>
          <w:sz w:val="22"/>
          <w:szCs w:val="22"/>
        </w:rPr>
        <w:t xml:space="preserve"> werden meist von Coaches</w:t>
      </w:r>
      <w:r>
        <w:rPr>
          <w:rFonts w:ascii="Century Gothic" w:hAnsi="Century Gothic"/>
          <w:i/>
          <w:iCs/>
          <w:color w:val="000000"/>
          <w:sz w:val="22"/>
          <w:szCs w:val="22"/>
        </w:rPr>
        <w:t xml:space="preserve"> oder</w:t>
      </w:r>
      <w:r w:rsidR="00CC63E7" w:rsidRPr="00A627EC">
        <w:rPr>
          <w:rFonts w:ascii="Century Gothic" w:hAnsi="Century Gothic"/>
          <w:i/>
          <w:iCs/>
          <w:color w:val="000000"/>
          <w:sz w:val="22"/>
          <w:szCs w:val="22"/>
        </w:rPr>
        <w:t xml:space="preserve"> Fachleuten aus Psychologie und Therapie geschrieben</w:t>
      </w:r>
      <w:r w:rsidR="00BB56AA">
        <w:rPr>
          <w:rFonts w:ascii="Century Gothic" w:hAnsi="Century Gothic"/>
          <w:i/>
          <w:iCs/>
          <w:color w:val="000000"/>
          <w:sz w:val="22"/>
          <w:szCs w:val="22"/>
        </w:rPr>
        <w:t>. Was qualifiziert die „Playlist zum Glück“ als ernstzunehmenden Ratgeber?</w:t>
      </w:r>
    </w:p>
    <w:p w14:paraId="3A327359" w14:textId="77777777" w:rsidR="000A4AE9" w:rsidRDefault="00A627E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BB56AA">
        <w:rPr>
          <w:rFonts w:ascii="Century Gothic" w:hAnsi="Century Gothic" w:cs="Calibri"/>
          <w:sz w:val="22"/>
          <w:szCs w:val="22"/>
        </w:rPr>
        <w:t xml:space="preserve">Klassische Ratgeberbücher sind unersetzlich, sie liefern fundierte Informationen und Erkenntnisse für Menschen, die sich intensiv </w:t>
      </w:r>
      <w:r w:rsidR="006D5F84">
        <w:rPr>
          <w:rFonts w:ascii="Century Gothic" w:hAnsi="Century Gothic" w:cs="Calibri"/>
          <w:sz w:val="22"/>
          <w:szCs w:val="22"/>
        </w:rPr>
        <w:t xml:space="preserve">und wissenschaftlich </w:t>
      </w:r>
      <w:r w:rsidR="00BB56AA">
        <w:rPr>
          <w:rFonts w:ascii="Century Gothic" w:hAnsi="Century Gothic" w:cs="Calibri"/>
          <w:sz w:val="22"/>
          <w:szCs w:val="22"/>
        </w:rPr>
        <w:t xml:space="preserve">mit </w:t>
      </w:r>
      <w:r w:rsidR="00542EF4">
        <w:rPr>
          <w:rFonts w:ascii="Century Gothic" w:hAnsi="Century Gothic" w:cs="Calibri"/>
          <w:sz w:val="22"/>
          <w:szCs w:val="22"/>
        </w:rPr>
        <w:t xml:space="preserve">bestimmten </w:t>
      </w:r>
      <w:r w:rsidR="00BB56AA">
        <w:rPr>
          <w:rFonts w:ascii="Century Gothic" w:hAnsi="Century Gothic" w:cs="Calibri"/>
          <w:sz w:val="22"/>
          <w:szCs w:val="22"/>
        </w:rPr>
        <w:t>Problematik</w:t>
      </w:r>
      <w:r w:rsidR="00542EF4">
        <w:rPr>
          <w:rFonts w:ascii="Century Gothic" w:hAnsi="Century Gothic" w:cs="Calibri"/>
          <w:sz w:val="22"/>
          <w:szCs w:val="22"/>
        </w:rPr>
        <w:t>en</w:t>
      </w:r>
      <w:r w:rsidR="00BB56AA">
        <w:rPr>
          <w:rFonts w:ascii="Century Gothic" w:hAnsi="Century Gothic" w:cs="Calibri"/>
          <w:sz w:val="22"/>
          <w:szCs w:val="22"/>
        </w:rPr>
        <w:t xml:space="preserve"> auseinandersetzen wollen. </w:t>
      </w:r>
      <w:r w:rsidR="00B7260A">
        <w:rPr>
          <w:rFonts w:ascii="Century Gothic" w:hAnsi="Century Gothic" w:cs="Calibri"/>
          <w:sz w:val="22"/>
          <w:szCs w:val="22"/>
        </w:rPr>
        <w:t>Im Mittelpunkt steht dabei immer der Mensch</w:t>
      </w:r>
      <w:r w:rsidR="006D5F84">
        <w:rPr>
          <w:rFonts w:ascii="Century Gothic" w:hAnsi="Century Gothic" w:cs="Calibri"/>
          <w:sz w:val="22"/>
          <w:szCs w:val="22"/>
        </w:rPr>
        <w:t xml:space="preserve"> mit seinen Prägungen</w:t>
      </w:r>
      <w:r w:rsidR="00562DC2">
        <w:rPr>
          <w:rFonts w:ascii="Century Gothic" w:hAnsi="Century Gothic" w:cs="Calibri"/>
          <w:sz w:val="22"/>
          <w:szCs w:val="22"/>
        </w:rPr>
        <w:t xml:space="preserve">, </w:t>
      </w:r>
      <w:r w:rsidR="006D5F84">
        <w:rPr>
          <w:rFonts w:ascii="Century Gothic" w:hAnsi="Century Gothic" w:cs="Calibri"/>
          <w:sz w:val="22"/>
          <w:szCs w:val="22"/>
        </w:rPr>
        <w:t>Erlebnissen</w:t>
      </w:r>
      <w:r w:rsidR="00332C5E">
        <w:rPr>
          <w:rFonts w:ascii="Century Gothic" w:hAnsi="Century Gothic" w:cs="Calibri"/>
          <w:sz w:val="22"/>
          <w:szCs w:val="22"/>
        </w:rPr>
        <w:t xml:space="preserve"> und</w:t>
      </w:r>
      <w:r w:rsidR="00562DC2">
        <w:rPr>
          <w:rFonts w:ascii="Century Gothic" w:hAnsi="Century Gothic" w:cs="Calibri"/>
          <w:sz w:val="22"/>
          <w:szCs w:val="22"/>
        </w:rPr>
        <w:t xml:space="preserve"> Erkenntnissen</w:t>
      </w:r>
      <w:r w:rsidR="00332C5E">
        <w:rPr>
          <w:rFonts w:ascii="Century Gothic" w:hAnsi="Century Gothic" w:cs="Calibri"/>
          <w:sz w:val="22"/>
          <w:szCs w:val="22"/>
        </w:rPr>
        <w:t xml:space="preserve"> </w:t>
      </w:r>
      <w:r w:rsidR="00562DC2">
        <w:rPr>
          <w:rFonts w:ascii="Century Gothic" w:hAnsi="Century Gothic" w:cs="Calibri"/>
          <w:sz w:val="22"/>
          <w:szCs w:val="22"/>
        </w:rPr>
        <w:t xml:space="preserve">– </w:t>
      </w:r>
      <w:r w:rsidR="006D5F84">
        <w:rPr>
          <w:rFonts w:ascii="Century Gothic" w:hAnsi="Century Gothic" w:cs="Calibri"/>
          <w:sz w:val="22"/>
          <w:szCs w:val="22"/>
        </w:rPr>
        <w:t>weshalb</w:t>
      </w:r>
      <w:r w:rsidR="00B7260A">
        <w:rPr>
          <w:rFonts w:ascii="Century Gothic" w:hAnsi="Century Gothic" w:cs="Calibri"/>
          <w:sz w:val="22"/>
          <w:szCs w:val="22"/>
        </w:rPr>
        <w:t xml:space="preserve"> sich</w:t>
      </w:r>
      <w:r w:rsidR="00542EF4">
        <w:rPr>
          <w:rFonts w:ascii="Century Gothic" w:hAnsi="Century Gothic" w:cs="Calibri"/>
          <w:sz w:val="22"/>
          <w:szCs w:val="22"/>
        </w:rPr>
        <w:t>, wie ich finde,</w:t>
      </w:r>
      <w:r w:rsidR="00B7260A">
        <w:rPr>
          <w:rFonts w:ascii="Century Gothic" w:hAnsi="Century Gothic" w:cs="Calibri"/>
          <w:sz w:val="22"/>
          <w:szCs w:val="22"/>
        </w:rPr>
        <w:t xml:space="preserve"> </w:t>
      </w:r>
      <w:r w:rsidR="00542EF4">
        <w:rPr>
          <w:rFonts w:ascii="Century Gothic" w:hAnsi="Century Gothic" w:cs="Calibri"/>
          <w:sz w:val="22"/>
          <w:szCs w:val="22"/>
        </w:rPr>
        <w:t xml:space="preserve">wertvolle </w:t>
      </w:r>
      <w:r w:rsidR="00562DC2">
        <w:rPr>
          <w:rFonts w:ascii="Century Gothic" w:hAnsi="Century Gothic" w:cs="Calibri"/>
          <w:sz w:val="22"/>
          <w:szCs w:val="22"/>
        </w:rPr>
        <w:t>Ratschläge</w:t>
      </w:r>
      <w:r w:rsidR="00542EF4">
        <w:rPr>
          <w:rFonts w:ascii="Century Gothic" w:hAnsi="Century Gothic" w:cs="Calibri"/>
          <w:sz w:val="22"/>
          <w:szCs w:val="22"/>
        </w:rPr>
        <w:t xml:space="preserve"> und</w:t>
      </w:r>
      <w:r w:rsidR="00B7260A">
        <w:rPr>
          <w:rFonts w:ascii="Century Gothic" w:hAnsi="Century Gothic" w:cs="Calibri"/>
          <w:sz w:val="22"/>
          <w:szCs w:val="22"/>
        </w:rPr>
        <w:t xml:space="preserve"> Tipps zur Lebensführung auch aus der persönlichen </w:t>
      </w:r>
      <w:r w:rsidR="00B7260A">
        <w:rPr>
          <w:rFonts w:ascii="Century Gothic" w:hAnsi="Century Gothic" w:cs="Calibri"/>
          <w:sz w:val="22"/>
          <w:szCs w:val="22"/>
        </w:rPr>
        <w:lastRenderedPageBreak/>
        <w:t>täglichen Erfahrung ableiten</w:t>
      </w:r>
      <w:r w:rsidR="006D5F84">
        <w:rPr>
          <w:rFonts w:ascii="Century Gothic" w:hAnsi="Century Gothic" w:cs="Calibri"/>
          <w:sz w:val="22"/>
          <w:szCs w:val="22"/>
        </w:rPr>
        <w:t xml:space="preserve"> lassen</w:t>
      </w:r>
      <w:r w:rsidR="00B7260A">
        <w:rPr>
          <w:rFonts w:ascii="Century Gothic" w:hAnsi="Century Gothic" w:cs="Calibri"/>
          <w:sz w:val="22"/>
          <w:szCs w:val="22"/>
        </w:rPr>
        <w:t xml:space="preserve">. </w:t>
      </w:r>
      <w:r w:rsidR="00562DC2">
        <w:rPr>
          <w:rFonts w:ascii="Century Gothic" w:hAnsi="Century Gothic" w:cs="Calibri"/>
          <w:sz w:val="22"/>
          <w:szCs w:val="22"/>
        </w:rPr>
        <w:t>Fachleute sind das eine, aber n</w:t>
      </w:r>
      <w:r w:rsidR="00B7260A">
        <w:rPr>
          <w:rFonts w:ascii="Century Gothic" w:hAnsi="Century Gothic" w:cs="Calibri"/>
          <w:sz w:val="22"/>
          <w:szCs w:val="22"/>
        </w:rPr>
        <w:t xml:space="preserve">icht umsonst treffen wir uns </w:t>
      </w:r>
      <w:r w:rsidR="00562DC2">
        <w:rPr>
          <w:rFonts w:ascii="Century Gothic" w:hAnsi="Century Gothic" w:cs="Calibri"/>
          <w:sz w:val="22"/>
          <w:szCs w:val="22"/>
        </w:rPr>
        <w:t xml:space="preserve">doch auch </w:t>
      </w:r>
      <w:r w:rsidR="00B7260A">
        <w:rPr>
          <w:rFonts w:ascii="Century Gothic" w:hAnsi="Century Gothic" w:cs="Calibri"/>
          <w:sz w:val="22"/>
          <w:szCs w:val="22"/>
        </w:rPr>
        <w:t xml:space="preserve">mit Freunden und Vertrauenspersonen, um </w:t>
      </w:r>
      <w:r w:rsidR="00332C5E">
        <w:rPr>
          <w:rFonts w:ascii="Century Gothic" w:hAnsi="Century Gothic" w:cs="Calibri"/>
          <w:sz w:val="22"/>
          <w:szCs w:val="22"/>
        </w:rPr>
        <w:t xml:space="preserve">zu reden – </w:t>
      </w:r>
      <w:proofErr w:type="gramStart"/>
      <w:r w:rsidR="00332C5E">
        <w:rPr>
          <w:rFonts w:ascii="Century Gothic" w:hAnsi="Century Gothic" w:cs="Calibri"/>
          <w:sz w:val="22"/>
          <w:szCs w:val="22"/>
        </w:rPr>
        <w:t xml:space="preserve">um </w:t>
      </w:r>
      <w:r w:rsidR="006D5F84">
        <w:rPr>
          <w:rFonts w:ascii="Century Gothic" w:hAnsi="Century Gothic" w:cs="Calibri"/>
          <w:sz w:val="22"/>
          <w:szCs w:val="22"/>
        </w:rPr>
        <w:t>drängende</w:t>
      </w:r>
      <w:proofErr w:type="gramEnd"/>
      <w:r w:rsidR="006D5F84">
        <w:rPr>
          <w:rFonts w:ascii="Century Gothic" w:hAnsi="Century Gothic" w:cs="Calibri"/>
          <w:sz w:val="22"/>
          <w:szCs w:val="22"/>
        </w:rPr>
        <w:t xml:space="preserve"> </w:t>
      </w:r>
      <w:r w:rsidR="00B7260A">
        <w:rPr>
          <w:rFonts w:ascii="Century Gothic" w:hAnsi="Century Gothic" w:cs="Calibri"/>
          <w:sz w:val="22"/>
          <w:szCs w:val="22"/>
        </w:rPr>
        <w:t>Themen zu verarbeiten</w:t>
      </w:r>
      <w:r w:rsidR="006D5F84">
        <w:rPr>
          <w:rFonts w:ascii="Century Gothic" w:hAnsi="Century Gothic" w:cs="Calibri"/>
          <w:sz w:val="22"/>
          <w:szCs w:val="22"/>
        </w:rPr>
        <w:t>, Probleme zu lösen</w:t>
      </w:r>
      <w:r w:rsidR="00562DC2">
        <w:rPr>
          <w:rFonts w:ascii="Century Gothic" w:hAnsi="Century Gothic" w:cs="Calibri"/>
          <w:sz w:val="22"/>
          <w:szCs w:val="22"/>
        </w:rPr>
        <w:t>,</w:t>
      </w:r>
      <w:r w:rsidR="00B7260A">
        <w:rPr>
          <w:rFonts w:ascii="Century Gothic" w:hAnsi="Century Gothic" w:cs="Calibri"/>
          <w:sz w:val="22"/>
          <w:szCs w:val="22"/>
        </w:rPr>
        <w:t xml:space="preserve"> uns gegenseitig Orientierung zu geben. </w:t>
      </w:r>
      <w:r w:rsidR="00562DC2">
        <w:rPr>
          <w:rFonts w:ascii="Century Gothic" w:hAnsi="Century Gothic" w:cs="Calibri"/>
          <w:sz w:val="22"/>
          <w:szCs w:val="22"/>
        </w:rPr>
        <w:t xml:space="preserve">Auch </w:t>
      </w:r>
      <w:r w:rsidR="00CC63E7">
        <w:rPr>
          <w:rFonts w:ascii="Century Gothic" w:hAnsi="Century Gothic"/>
          <w:color w:val="000000"/>
          <w:sz w:val="22"/>
          <w:szCs w:val="22"/>
        </w:rPr>
        <w:t>Künstlerinnen und Künstler</w:t>
      </w:r>
      <w:r w:rsidR="00B7260A">
        <w:rPr>
          <w:rFonts w:ascii="Century Gothic" w:hAnsi="Century Gothic"/>
          <w:color w:val="000000"/>
          <w:sz w:val="22"/>
          <w:szCs w:val="22"/>
        </w:rPr>
        <w:t xml:space="preserve"> </w:t>
      </w:r>
      <w:r w:rsidR="00562DC2">
        <w:rPr>
          <w:rFonts w:ascii="Century Gothic" w:hAnsi="Century Gothic"/>
          <w:color w:val="000000"/>
          <w:sz w:val="22"/>
          <w:szCs w:val="22"/>
        </w:rPr>
        <w:t xml:space="preserve">können </w:t>
      </w:r>
      <w:r w:rsidR="00332C5E">
        <w:rPr>
          <w:rFonts w:ascii="Century Gothic" w:hAnsi="Century Gothic"/>
          <w:color w:val="000000"/>
          <w:sz w:val="22"/>
          <w:szCs w:val="22"/>
        </w:rPr>
        <w:t xml:space="preserve">im übertragenen Sinne </w:t>
      </w:r>
      <w:r w:rsidR="00562DC2">
        <w:rPr>
          <w:rFonts w:ascii="Century Gothic" w:hAnsi="Century Gothic"/>
          <w:color w:val="000000"/>
          <w:sz w:val="22"/>
          <w:szCs w:val="22"/>
        </w:rPr>
        <w:t>solche Vertrauens</w:t>
      </w:r>
      <w:r w:rsidR="00EC4634">
        <w:rPr>
          <w:rFonts w:ascii="Century Gothic" w:hAnsi="Century Gothic"/>
          <w:color w:val="000000"/>
          <w:sz w:val="22"/>
          <w:szCs w:val="22"/>
        </w:rPr>
        <w:t>leute</w:t>
      </w:r>
      <w:r w:rsidR="00562DC2">
        <w:rPr>
          <w:rFonts w:ascii="Century Gothic" w:hAnsi="Century Gothic"/>
          <w:color w:val="000000"/>
          <w:sz w:val="22"/>
          <w:szCs w:val="22"/>
        </w:rPr>
        <w:t xml:space="preserve"> sein. Als </w:t>
      </w:r>
      <w:r w:rsidR="006D5F84">
        <w:rPr>
          <w:rFonts w:ascii="Century Gothic" w:hAnsi="Century Gothic"/>
          <w:color w:val="000000"/>
          <w:sz w:val="22"/>
          <w:szCs w:val="22"/>
        </w:rPr>
        <w:t>besonders s</w:t>
      </w:r>
      <w:r w:rsidR="00B7260A">
        <w:rPr>
          <w:rFonts w:ascii="Century Gothic" w:hAnsi="Century Gothic"/>
          <w:color w:val="000000"/>
          <w:sz w:val="22"/>
          <w:szCs w:val="22"/>
        </w:rPr>
        <w:t>ensible Persönlich</w:t>
      </w:r>
      <w:r w:rsidR="006D5F84">
        <w:rPr>
          <w:rFonts w:ascii="Century Gothic" w:hAnsi="Century Gothic"/>
          <w:color w:val="000000"/>
          <w:sz w:val="22"/>
          <w:szCs w:val="22"/>
        </w:rPr>
        <w:t>k</w:t>
      </w:r>
      <w:r w:rsidR="00B7260A">
        <w:rPr>
          <w:rFonts w:ascii="Century Gothic" w:hAnsi="Century Gothic"/>
          <w:color w:val="000000"/>
          <w:sz w:val="22"/>
          <w:szCs w:val="22"/>
        </w:rPr>
        <w:t>eiten</w:t>
      </w:r>
      <w:r w:rsidR="00562DC2">
        <w:rPr>
          <w:rFonts w:ascii="Century Gothic" w:hAnsi="Century Gothic"/>
          <w:color w:val="000000"/>
          <w:sz w:val="22"/>
          <w:szCs w:val="22"/>
        </w:rPr>
        <w:t xml:space="preserve"> lassen sie uns ü</w:t>
      </w:r>
      <w:r w:rsidR="006D5F84">
        <w:rPr>
          <w:rFonts w:ascii="Century Gothic" w:hAnsi="Century Gothic"/>
          <w:color w:val="000000"/>
          <w:sz w:val="22"/>
          <w:szCs w:val="22"/>
        </w:rPr>
        <w:t>ber Songs</w:t>
      </w:r>
      <w:r w:rsidR="00B7260A">
        <w:rPr>
          <w:rFonts w:ascii="Century Gothic" w:hAnsi="Century Gothic"/>
          <w:color w:val="000000"/>
          <w:sz w:val="22"/>
          <w:szCs w:val="22"/>
        </w:rPr>
        <w:t xml:space="preserve"> an ihren </w:t>
      </w:r>
      <w:r w:rsidR="006D5F84">
        <w:rPr>
          <w:rFonts w:ascii="Century Gothic" w:hAnsi="Century Gothic"/>
          <w:color w:val="000000"/>
          <w:sz w:val="22"/>
          <w:szCs w:val="22"/>
        </w:rPr>
        <w:t xml:space="preserve">Erfahrungen und </w:t>
      </w:r>
      <w:r w:rsidR="00562DC2">
        <w:rPr>
          <w:rFonts w:ascii="Century Gothic" w:hAnsi="Century Gothic"/>
          <w:color w:val="000000"/>
          <w:sz w:val="22"/>
          <w:szCs w:val="22"/>
        </w:rPr>
        <w:t>Schlussfolgerunge</w:t>
      </w:r>
      <w:r w:rsidR="00542EF4">
        <w:rPr>
          <w:rFonts w:ascii="Century Gothic" w:hAnsi="Century Gothic"/>
          <w:color w:val="000000"/>
          <w:sz w:val="22"/>
          <w:szCs w:val="22"/>
        </w:rPr>
        <w:t>n</w:t>
      </w:r>
      <w:r w:rsidR="00B7260A">
        <w:rPr>
          <w:rFonts w:ascii="Century Gothic" w:hAnsi="Century Gothic"/>
          <w:color w:val="000000"/>
          <w:sz w:val="22"/>
          <w:szCs w:val="22"/>
        </w:rPr>
        <w:t xml:space="preserve"> teilhaben</w:t>
      </w:r>
      <w:r w:rsidR="00562DC2">
        <w:rPr>
          <w:rFonts w:ascii="Century Gothic" w:hAnsi="Century Gothic"/>
          <w:color w:val="000000"/>
          <w:sz w:val="22"/>
          <w:szCs w:val="22"/>
        </w:rPr>
        <w:t xml:space="preserve">. So </w:t>
      </w:r>
      <w:r w:rsidR="00542EF4">
        <w:rPr>
          <w:rFonts w:ascii="Century Gothic" w:hAnsi="Century Gothic"/>
          <w:color w:val="000000"/>
          <w:sz w:val="22"/>
          <w:szCs w:val="22"/>
        </w:rPr>
        <w:t>fungier</w:t>
      </w:r>
      <w:r w:rsidR="00562DC2">
        <w:rPr>
          <w:rFonts w:ascii="Century Gothic" w:hAnsi="Century Gothic"/>
          <w:color w:val="000000"/>
          <w:sz w:val="22"/>
          <w:szCs w:val="22"/>
        </w:rPr>
        <w:t>en i</w:t>
      </w:r>
      <w:r w:rsidR="006D5F84">
        <w:rPr>
          <w:rFonts w:ascii="Century Gothic" w:hAnsi="Century Gothic"/>
          <w:color w:val="000000"/>
          <w:sz w:val="22"/>
          <w:szCs w:val="22"/>
        </w:rPr>
        <w:t xml:space="preserve">hre Songs als </w:t>
      </w:r>
      <w:r w:rsidR="00562DC2">
        <w:rPr>
          <w:rFonts w:ascii="Century Gothic" w:hAnsi="Century Gothic"/>
          <w:color w:val="000000"/>
          <w:sz w:val="22"/>
          <w:szCs w:val="22"/>
        </w:rPr>
        <w:t xml:space="preserve">hilfreiche </w:t>
      </w:r>
      <w:r w:rsidR="006D5F84">
        <w:rPr>
          <w:rFonts w:ascii="Century Gothic" w:hAnsi="Century Gothic"/>
          <w:color w:val="000000"/>
          <w:sz w:val="22"/>
          <w:szCs w:val="22"/>
        </w:rPr>
        <w:t xml:space="preserve">Lebensbegleiter, die zudem mit Hilfe der Musik eine starke emotionale </w:t>
      </w:r>
      <w:r w:rsidR="00332C5E">
        <w:rPr>
          <w:rFonts w:ascii="Century Gothic" w:hAnsi="Century Gothic"/>
          <w:color w:val="000000"/>
          <w:sz w:val="22"/>
          <w:szCs w:val="22"/>
        </w:rPr>
        <w:t>Wirkung entfalt</w:t>
      </w:r>
      <w:r w:rsidR="006D5F84">
        <w:rPr>
          <w:rFonts w:ascii="Century Gothic" w:hAnsi="Century Gothic"/>
          <w:color w:val="000000"/>
          <w:sz w:val="22"/>
          <w:szCs w:val="22"/>
        </w:rPr>
        <w:t xml:space="preserve">en. Die eine oder andere Botschaft </w:t>
      </w:r>
      <w:r w:rsidR="00EC4634">
        <w:rPr>
          <w:rFonts w:ascii="Century Gothic" w:hAnsi="Century Gothic"/>
          <w:color w:val="000000"/>
          <w:sz w:val="22"/>
          <w:szCs w:val="22"/>
        </w:rPr>
        <w:t>vermag</w:t>
      </w:r>
      <w:r w:rsidR="006D5F84">
        <w:rPr>
          <w:rFonts w:ascii="Century Gothic" w:hAnsi="Century Gothic"/>
          <w:color w:val="000000"/>
          <w:sz w:val="22"/>
          <w:szCs w:val="22"/>
        </w:rPr>
        <w:t xml:space="preserve"> ich </w:t>
      </w:r>
      <w:r w:rsidR="00562DC2">
        <w:rPr>
          <w:rFonts w:ascii="Century Gothic" w:hAnsi="Century Gothic"/>
          <w:color w:val="000000"/>
          <w:sz w:val="22"/>
          <w:szCs w:val="22"/>
        </w:rPr>
        <w:t xml:space="preserve">dann </w:t>
      </w:r>
      <w:r w:rsidR="006D5F84">
        <w:rPr>
          <w:rFonts w:ascii="Century Gothic" w:hAnsi="Century Gothic"/>
          <w:color w:val="000000"/>
          <w:sz w:val="22"/>
          <w:szCs w:val="22"/>
        </w:rPr>
        <w:t xml:space="preserve">als Autor durch eigene Erlebnisse </w:t>
      </w:r>
      <w:r w:rsidR="00542EF4">
        <w:rPr>
          <w:rFonts w:ascii="Century Gothic" w:hAnsi="Century Gothic"/>
          <w:color w:val="000000"/>
          <w:sz w:val="22"/>
          <w:szCs w:val="22"/>
        </w:rPr>
        <w:t xml:space="preserve">zu </w:t>
      </w:r>
      <w:r w:rsidR="006D5F84">
        <w:rPr>
          <w:rFonts w:ascii="Century Gothic" w:hAnsi="Century Gothic"/>
          <w:color w:val="000000"/>
          <w:sz w:val="22"/>
          <w:szCs w:val="22"/>
        </w:rPr>
        <w:t xml:space="preserve">untermauern. Insofern sehe ich in der </w:t>
      </w:r>
      <w:r w:rsidR="006D5F84" w:rsidRPr="006D5F84">
        <w:rPr>
          <w:rFonts w:ascii="Century Gothic" w:hAnsi="Century Gothic"/>
          <w:i/>
          <w:iCs/>
          <w:color w:val="000000"/>
          <w:sz w:val="22"/>
          <w:szCs w:val="22"/>
        </w:rPr>
        <w:t>Playlist zum Glück</w:t>
      </w:r>
      <w:r w:rsidR="006D5F84">
        <w:rPr>
          <w:rFonts w:ascii="Century Gothic" w:hAnsi="Century Gothic"/>
          <w:color w:val="000000"/>
          <w:sz w:val="22"/>
          <w:szCs w:val="22"/>
        </w:rPr>
        <w:t xml:space="preserve"> eine </w:t>
      </w:r>
      <w:r w:rsidR="00562DC2">
        <w:rPr>
          <w:rFonts w:ascii="Century Gothic" w:hAnsi="Century Gothic"/>
          <w:color w:val="000000"/>
          <w:sz w:val="22"/>
          <w:szCs w:val="22"/>
        </w:rPr>
        <w:t>wertvolle Ergänzung zu konventionellen Ratgebern</w:t>
      </w:r>
      <w:r w:rsidR="00EC4634">
        <w:rPr>
          <w:rFonts w:ascii="Century Gothic" w:hAnsi="Century Gothic"/>
          <w:color w:val="000000"/>
          <w:sz w:val="22"/>
          <w:szCs w:val="22"/>
        </w:rPr>
        <w:t xml:space="preserve"> – eine,</w:t>
      </w:r>
      <w:r w:rsidR="00562DC2">
        <w:rPr>
          <w:rFonts w:ascii="Century Gothic" w:hAnsi="Century Gothic"/>
          <w:color w:val="000000"/>
          <w:sz w:val="22"/>
          <w:szCs w:val="22"/>
        </w:rPr>
        <w:t xml:space="preserve"> die emotionale Kraft mit geballter Lebenspraxis kombiniert. </w:t>
      </w:r>
      <w:r w:rsidR="00332C5E">
        <w:rPr>
          <w:rFonts w:ascii="Century Gothic" w:hAnsi="Century Gothic"/>
          <w:color w:val="000000"/>
          <w:sz w:val="22"/>
          <w:szCs w:val="22"/>
        </w:rPr>
        <w:t xml:space="preserve">Schließlich gibt es auch zu diesem Buch wieder eine Spotify-Playlist, mittels derer man das Gelesene unmittelbar nachhören kann. </w:t>
      </w:r>
      <w:r w:rsidR="00562DC2">
        <w:rPr>
          <w:rFonts w:ascii="Century Gothic" w:hAnsi="Century Gothic"/>
          <w:color w:val="000000"/>
          <w:sz w:val="22"/>
          <w:szCs w:val="22"/>
        </w:rPr>
        <w:t>Zu guter Letzt</w:t>
      </w:r>
      <w:r w:rsidR="00EC4634">
        <w:rPr>
          <w:rFonts w:ascii="Century Gothic" w:hAnsi="Century Gothic"/>
          <w:color w:val="000000"/>
          <w:sz w:val="22"/>
          <w:szCs w:val="22"/>
        </w:rPr>
        <w:t>:</w:t>
      </w:r>
      <w:r w:rsidR="00562DC2">
        <w:rPr>
          <w:rFonts w:ascii="Century Gothic" w:hAnsi="Century Gothic"/>
          <w:color w:val="000000"/>
          <w:sz w:val="22"/>
          <w:szCs w:val="22"/>
        </w:rPr>
        <w:t xml:space="preserve"> </w:t>
      </w:r>
      <w:r w:rsidR="00EC4634">
        <w:rPr>
          <w:rFonts w:ascii="Century Gothic" w:hAnsi="Century Gothic"/>
          <w:color w:val="000000"/>
          <w:sz w:val="22"/>
          <w:szCs w:val="22"/>
        </w:rPr>
        <w:t>I</w:t>
      </w:r>
      <w:r w:rsidR="00562DC2">
        <w:rPr>
          <w:rFonts w:ascii="Century Gothic" w:hAnsi="Century Gothic"/>
          <w:color w:val="000000"/>
          <w:sz w:val="22"/>
          <w:szCs w:val="22"/>
        </w:rPr>
        <w:t xml:space="preserve">m Anhang zum Buch </w:t>
      </w:r>
      <w:r w:rsidR="00EC4634">
        <w:rPr>
          <w:rFonts w:ascii="Century Gothic" w:hAnsi="Century Gothic"/>
          <w:color w:val="000000"/>
          <w:sz w:val="22"/>
          <w:szCs w:val="22"/>
        </w:rPr>
        <w:t xml:space="preserve">gibt es </w:t>
      </w:r>
      <w:r w:rsidR="00562DC2">
        <w:rPr>
          <w:rFonts w:ascii="Century Gothic" w:hAnsi="Century Gothic"/>
          <w:color w:val="000000"/>
          <w:sz w:val="22"/>
          <w:szCs w:val="22"/>
        </w:rPr>
        <w:t>wertvolle Tipps zum Weiterlesen und Links zu verschiedenen Hilfsangeboten.</w:t>
      </w:r>
      <w:r w:rsidR="00332C5E">
        <w:rPr>
          <w:rFonts w:ascii="Century Gothic" w:hAnsi="Century Gothic"/>
          <w:color w:val="000000"/>
          <w:sz w:val="22"/>
          <w:szCs w:val="22"/>
        </w:rPr>
        <w:t xml:space="preserve"> </w:t>
      </w:r>
      <w:r w:rsidR="00542EF4">
        <w:rPr>
          <w:rFonts w:ascii="Century Gothic" w:hAnsi="Century Gothic"/>
          <w:color w:val="000000"/>
          <w:sz w:val="22"/>
          <w:szCs w:val="22"/>
        </w:rPr>
        <w:t>So</w:t>
      </w:r>
      <w:r w:rsidR="00332C5E">
        <w:rPr>
          <w:rFonts w:ascii="Century Gothic" w:hAnsi="Century Gothic"/>
          <w:color w:val="000000"/>
          <w:sz w:val="22"/>
          <w:szCs w:val="22"/>
        </w:rPr>
        <w:t xml:space="preserve"> kommt noch ein wichtiger Serviceaspekt hinzu.</w:t>
      </w:r>
    </w:p>
    <w:p w14:paraId="3C7FFC91" w14:textId="77777777" w:rsidR="000A4AE9" w:rsidRDefault="000A4AE9" w:rsidP="00FC289D">
      <w:pPr>
        <w:rPr>
          <w:rFonts w:ascii="Century Gothic" w:hAnsi="Century Gothic"/>
          <w:color w:val="000000"/>
          <w:sz w:val="22"/>
          <w:szCs w:val="22"/>
        </w:rPr>
      </w:pPr>
    </w:p>
    <w:p w14:paraId="15091B59" w14:textId="77777777" w:rsidR="00A627EC" w:rsidRPr="00A627EC" w:rsidRDefault="000A4AE9" w:rsidP="00FC289D">
      <w:pPr>
        <w:rPr>
          <w:rFonts w:ascii="Century Gothic" w:hAnsi="Century Gothic"/>
          <w:i/>
          <w:iCs/>
          <w:color w:val="000000"/>
          <w:sz w:val="22"/>
          <w:szCs w:val="22"/>
        </w:rPr>
      </w:pPr>
      <w:r w:rsidRPr="00A627EC">
        <w:rPr>
          <w:rFonts w:ascii="Century Gothic" w:hAnsi="Century Gothic"/>
          <w:i/>
          <w:iCs/>
          <w:color w:val="000000"/>
          <w:sz w:val="22"/>
          <w:szCs w:val="22"/>
        </w:rPr>
        <w:t>S</w:t>
      </w:r>
      <w:r w:rsidR="00EC4634">
        <w:rPr>
          <w:rFonts w:ascii="Century Gothic" w:hAnsi="Century Gothic"/>
          <w:i/>
          <w:iCs/>
          <w:color w:val="000000"/>
          <w:sz w:val="22"/>
          <w:szCs w:val="22"/>
        </w:rPr>
        <w:t xml:space="preserve">ie sprachen davon, dass Sie Botschaften auch aufschlüsseln. Das klingt, als </w:t>
      </w:r>
      <w:r w:rsidR="00B070F1">
        <w:rPr>
          <w:rFonts w:ascii="Century Gothic" w:hAnsi="Century Gothic"/>
          <w:i/>
          <w:iCs/>
          <w:color w:val="000000"/>
          <w:sz w:val="22"/>
          <w:szCs w:val="22"/>
        </w:rPr>
        <w:t xml:space="preserve">sei es nicht immer ganz einfach mit den Songratschlägen … </w:t>
      </w:r>
    </w:p>
    <w:p w14:paraId="196AE28D" w14:textId="77777777" w:rsidR="000A4AE9" w:rsidRDefault="00A627E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B070F1">
        <w:rPr>
          <w:rFonts w:ascii="Century Gothic" w:hAnsi="Century Gothic" w:cs="Calibri"/>
          <w:sz w:val="22"/>
          <w:szCs w:val="22"/>
        </w:rPr>
        <w:t>In der Tat. Viele Songs haben einen klaren Titel und einen eingängigen Refrain, erweisen sich aber im Detail als kompliziert</w:t>
      </w:r>
      <w:r w:rsidR="00AA0744">
        <w:rPr>
          <w:rFonts w:ascii="Century Gothic" w:hAnsi="Century Gothic" w:cs="Calibri"/>
          <w:sz w:val="22"/>
          <w:szCs w:val="22"/>
        </w:rPr>
        <w:t>, ja</w:t>
      </w:r>
      <w:r w:rsidR="00B070F1">
        <w:rPr>
          <w:rFonts w:ascii="Century Gothic" w:hAnsi="Century Gothic" w:cs="Calibri"/>
          <w:sz w:val="22"/>
          <w:szCs w:val="22"/>
        </w:rPr>
        <w:t xml:space="preserve"> ambivalent. Auch mit Blick auf Ratgebersongs bin ich auf Beispiele gestoßen, die sich doch nicht so leicht auf den Punkt bringen ließen wie ursprünglich gedacht. </w:t>
      </w:r>
    </w:p>
    <w:p w14:paraId="3481FE0F" w14:textId="77777777" w:rsidR="000A4AE9" w:rsidRDefault="000A4AE9" w:rsidP="00FC289D">
      <w:pPr>
        <w:rPr>
          <w:rFonts w:ascii="Century Gothic" w:hAnsi="Century Gothic"/>
          <w:color w:val="000000"/>
          <w:sz w:val="22"/>
          <w:szCs w:val="22"/>
        </w:rPr>
      </w:pPr>
    </w:p>
    <w:p w14:paraId="79FC602F" w14:textId="77777777" w:rsidR="00A627EC" w:rsidRPr="00B070F1" w:rsidRDefault="00AA0744" w:rsidP="00FC289D">
      <w:pPr>
        <w:rPr>
          <w:rFonts w:ascii="Century Gothic" w:hAnsi="Century Gothic"/>
          <w:color w:val="000000"/>
          <w:sz w:val="22"/>
          <w:szCs w:val="22"/>
          <w:lang w:val="en-US"/>
        </w:rPr>
      </w:pPr>
      <w:r>
        <w:rPr>
          <w:rFonts w:ascii="Century Gothic" w:hAnsi="Century Gothic"/>
          <w:color w:val="000000"/>
          <w:sz w:val="22"/>
          <w:szCs w:val="22"/>
          <w:lang w:val="en-US"/>
        </w:rPr>
        <w:t xml:space="preserve">Zum </w:t>
      </w:r>
      <w:proofErr w:type="spellStart"/>
      <w:r w:rsidR="000A4AE9" w:rsidRPr="00B070F1">
        <w:rPr>
          <w:rFonts w:ascii="Century Gothic" w:hAnsi="Century Gothic"/>
          <w:color w:val="000000"/>
          <w:sz w:val="22"/>
          <w:szCs w:val="22"/>
          <w:lang w:val="en-US"/>
        </w:rPr>
        <w:t>Beispiel</w:t>
      </w:r>
      <w:proofErr w:type="spellEnd"/>
      <w:r w:rsidR="000A4AE9" w:rsidRPr="00B070F1">
        <w:rPr>
          <w:rFonts w:ascii="Century Gothic" w:hAnsi="Century Gothic"/>
          <w:color w:val="000000"/>
          <w:sz w:val="22"/>
          <w:szCs w:val="22"/>
          <w:lang w:val="en-US"/>
        </w:rPr>
        <w:t xml:space="preserve">? </w:t>
      </w:r>
    </w:p>
    <w:p w14:paraId="6202EA00" w14:textId="77777777" w:rsidR="000A4AE9" w:rsidRDefault="00A627EC" w:rsidP="00FC289D">
      <w:pPr>
        <w:rPr>
          <w:rFonts w:ascii="Century Gothic" w:hAnsi="Century Gothic"/>
          <w:color w:val="000000"/>
          <w:sz w:val="22"/>
          <w:szCs w:val="22"/>
        </w:rPr>
      </w:pPr>
      <w:r w:rsidRPr="00B070F1">
        <w:rPr>
          <w:rFonts w:ascii="Century Gothic" w:hAnsi="Century Gothic" w:cs="Calibri"/>
          <w:b/>
          <w:sz w:val="22"/>
          <w:szCs w:val="22"/>
          <w:lang w:val="en-US"/>
        </w:rPr>
        <w:t>MB:</w:t>
      </w:r>
      <w:r w:rsidRPr="00B070F1">
        <w:rPr>
          <w:rFonts w:ascii="Century Gothic" w:hAnsi="Century Gothic" w:cs="Calibri"/>
          <w:sz w:val="22"/>
          <w:szCs w:val="22"/>
          <w:lang w:val="en-US"/>
        </w:rPr>
        <w:t xml:space="preserve"> </w:t>
      </w:r>
      <w:r w:rsidR="000A4AE9" w:rsidRPr="00B070F1">
        <w:rPr>
          <w:rFonts w:ascii="Century Gothic" w:hAnsi="Century Gothic"/>
          <w:i/>
          <w:iCs/>
          <w:color w:val="000000"/>
          <w:sz w:val="22"/>
          <w:szCs w:val="22"/>
          <w:lang w:val="en-US"/>
        </w:rPr>
        <w:t>Respect Yourself</w:t>
      </w:r>
      <w:r w:rsidR="00B070F1" w:rsidRPr="00B070F1">
        <w:rPr>
          <w:rFonts w:ascii="Century Gothic" w:hAnsi="Century Gothic"/>
          <w:i/>
          <w:iCs/>
          <w:color w:val="000000"/>
          <w:sz w:val="22"/>
          <w:szCs w:val="22"/>
          <w:lang w:val="en-US"/>
        </w:rPr>
        <w:t xml:space="preserve"> </w:t>
      </w:r>
      <w:r w:rsidR="00B070F1" w:rsidRPr="00B070F1">
        <w:rPr>
          <w:rFonts w:ascii="Century Gothic" w:hAnsi="Century Gothic"/>
          <w:color w:val="000000"/>
          <w:sz w:val="22"/>
          <w:szCs w:val="22"/>
          <w:lang w:val="en-US"/>
        </w:rPr>
        <w:t>von den Staple Singers</w:t>
      </w:r>
      <w:r w:rsidR="000A4AE9" w:rsidRPr="00B070F1">
        <w:rPr>
          <w:rFonts w:ascii="Century Gothic" w:hAnsi="Century Gothic"/>
          <w:color w:val="000000"/>
          <w:sz w:val="22"/>
          <w:szCs w:val="22"/>
          <w:lang w:val="en-US"/>
        </w:rPr>
        <w:t xml:space="preserve"> </w:t>
      </w:r>
      <w:proofErr w:type="spellStart"/>
      <w:r w:rsidR="000A4AE9" w:rsidRPr="00B070F1">
        <w:rPr>
          <w:rFonts w:ascii="Century Gothic" w:hAnsi="Century Gothic"/>
          <w:color w:val="000000"/>
          <w:sz w:val="22"/>
          <w:szCs w:val="22"/>
          <w:lang w:val="en-US"/>
        </w:rPr>
        <w:t>oder</w:t>
      </w:r>
      <w:proofErr w:type="spellEnd"/>
      <w:r w:rsidR="000A4AE9" w:rsidRPr="00B070F1">
        <w:rPr>
          <w:rFonts w:ascii="Century Gothic" w:hAnsi="Century Gothic"/>
          <w:color w:val="000000"/>
          <w:sz w:val="22"/>
          <w:szCs w:val="22"/>
          <w:lang w:val="en-US"/>
        </w:rPr>
        <w:t xml:space="preserve"> </w:t>
      </w:r>
      <w:r w:rsidR="00B070F1" w:rsidRPr="00B070F1">
        <w:rPr>
          <w:rFonts w:ascii="Century Gothic" w:hAnsi="Century Gothic"/>
          <w:i/>
          <w:iCs/>
          <w:color w:val="000000"/>
          <w:sz w:val="22"/>
          <w:szCs w:val="22"/>
          <w:lang w:val="en-US"/>
        </w:rPr>
        <w:t>S</w:t>
      </w:r>
      <w:r w:rsidR="000A4AE9" w:rsidRPr="00B070F1">
        <w:rPr>
          <w:rFonts w:ascii="Century Gothic" w:hAnsi="Century Gothic"/>
          <w:i/>
          <w:iCs/>
          <w:color w:val="000000"/>
          <w:sz w:val="22"/>
          <w:szCs w:val="22"/>
          <w:lang w:val="en-US"/>
        </w:rPr>
        <w:t>hout</w:t>
      </w:r>
      <w:r w:rsidR="00B070F1" w:rsidRPr="00B070F1">
        <w:rPr>
          <w:rFonts w:ascii="Century Gothic" w:hAnsi="Century Gothic"/>
          <w:color w:val="000000"/>
          <w:sz w:val="22"/>
          <w:szCs w:val="22"/>
          <w:lang w:val="en-US"/>
        </w:rPr>
        <w:t xml:space="preserve"> von Tears for Fears</w:t>
      </w:r>
      <w:r w:rsidR="00B070F1">
        <w:rPr>
          <w:rFonts w:ascii="Century Gothic" w:hAnsi="Century Gothic"/>
          <w:color w:val="000000"/>
          <w:sz w:val="22"/>
          <w:szCs w:val="22"/>
          <w:lang w:val="en-US"/>
        </w:rPr>
        <w:t xml:space="preserve">. </w:t>
      </w:r>
      <w:r w:rsidR="00582F6C">
        <w:rPr>
          <w:rFonts w:ascii="Century Gothic" w:hAnsi="Century Gothic"/>
          <w:color w:val="000000"/>
          <w:sz w:val="22"/>
          <w:szCs w:val="22"/>
        </w:rPr>
        <w:t>D</w:t>
      </w:r>
      <w:r w:rsidR="003A7C75">
        <w:rPr>
          <w:rFonts w:ascii="Century Gothic" w:hAnsi="Century Gothic"/>
          <w:color w:val="000000"/>
          <w:sz w:val="22"/>
          <w:szCs w:val="22"/>
        </w:rPr>
        <w:t xml:space="preserve">er Fall </w:t>
      </w:r>
      <w:r w:rsidR="00582F6C">
        <w:rPr>
          <w:rFonts w:ascii="Century Gothic" w:hAnsi="Century Gothic"/>
          <w:color w:val="000000"/>
          <w:sz w:val="22"/>
          <w:szCs w:val="22"/>
        </w:rPr>
        <w:t xml:space="preserve">scheint jeweils </w:t>
      </w:r>
      <w:r w:rsidR="003A7C75">
        <w:rPr>
          <w:rFonts w:ascii="Century Gothic" w:hAnsi="Century Gothic"/>
          <w:color w:val="000000"/>
          <w:sz w:val="22"/>
          <w:szCs w:val="22"/>
        </w:rPr>
        <w:t xml:space="preserve">klar: </w:t>
      </w:r>
      <w:proofErr w:type="spellStart"/>
      <w:r w:rsidR="003A7C75" w:rsidRPr="003A7C75">
        <w:rPr>
          <w:rFonts w:ascii="Century Gothic" w:hAnsi="Century Gothic"/>
          <w:i/>
          <w:iCs/>
          <w:color w:val="000000"/>
          <w:sz w:val="22"/>
          <w:szCs w:val="22"/>
        </w:rPr>
        <w:t>Respect</w:t>
      </w:r>
      <w:proofErr w:type="spellEnd"/>
      <w:r w:rsidR="003A7C75" w:rsidRPr="003A7C75">
        <w:rPr>
          <w:rFonts w:ascii="Century Gothic" w:hAnsi="Century Gothic"/>
          <w:i/>
          <w:iCs/>
          <w:color w:val="000000"/>
          <w:sz w:val="22"/>
          <w:szCs w:val="22"/>
        </w:rPr>
        <w:t xml:space="preserve"> </w:t>
      </w:r>
      <w:proofErr w:type="spellStart"/>
      <w:r w:rsidR="003A7C75" w:rsidRPr="003A7C75">
        <w:rPr>
          <w:rFonts w:ascii="Century Gothic" w:hAnsi="Century Gothic"/>
          <w:i/>
          <w:iCs/>
          <w:color w:val="000000"/>
          <w:sz w:val="22"/>
          <w:szCs w:val="22"/>
        </w:rPr>
        <w:t>Yourself</w:t>
      </w:r>
      <w:proofErr w:type="spellEnd"/>
      <w:r w:rsidR="003A7C75">
        <w:rPr>
          <w:rFonts w:ascii="Century Gothic" w:hAnsi="Century Gothic"/>
          <w:color w:val="000000"/>
          <w:sz w:val="22"/>
          <w:szCs w:val="22"/>
        </w:rPr>
        <w:t xml:space="preserve"> ist eine Hymne schwarzen Empowerments, und </w:t>
      </w:r>
      <w:proofErr w:type="spellStart"/>
      <w:r w:rsidR="003A7C75" w:rsidRPr="003A7C75">
        <w:rPr>
          <w:rFonts w:ascii="Century Gothic" w:hAnsi="Century Gothic"/>
          <w:i/>
          <w:iCs/>
          <w:color w:val="000000"/>
          <w:sz w:val="22"/>
          <w:szCs w:val="22"/>
        </w:rPr>
        <w:t>Shout</w:t>
      </w:r>
      <w:proofErr w:type="spellEnd"/>
      <w:r w:rsidR="003A7C75">
        <w:rPr>
          <w:rFonts w:ascii="Century Gothic" w:hAnsi="Century Gothic"/>
          <w:color w:val="000000"/>
          <w:sz w:val="22"/>
          <w:szCs w:val="22"/>
        </w:rPr>
        <w:t xml:space="preserve"> rät mit der markanten Zeile „</w:t>
      </w:r>
      <w:proofErr w:type="spellStart"/>
      <w:r w:rsidR="003A7C75">
        <w:rPr>
          <w:rFonts w:ascii="Century Gothic" w:hAnsi="Century Gothic"/>
          <w:color w:val="000000"/>
          <w:sz w:val="22"/>
          <w:szCs w:val="22"/>
        </w:rPr>
        <w:t>Let</w:t>
      </w:r>
      <w:proofErr w:type="spellEnd"/>
      <w:r w:rsidR="003A7C75">
        <w:rPr>
          <w:rFonts w:ascii="Century Gothic" w:hAnsi="Century Gothic"/>
          <w:color w:val="000000"/>
          <w:sz w:val="22"/>
          <w:szCs w:val="22"/>
        </w:rPr>
        <w:t xml:space="preserve"> </w:t>
      </w:r>
      <w:proofErr w:type="spellStart"/>
      <w:r w:rsidR="003A7C75">
        <w:rPr>
          <w:rFonts w:ascii="Century Gothic" w:hAnsi="Century Gothic"/>
          <w:color w:val="000000"/>
          <w:sz w:val="22"/>
          <w:szCs w:val="22"/>
        </w:rPr>
        <w:t>it</w:t>
      </w:r>
      <w:proofErr w:type="spellEnd"/>
      <w:r w:rsidR="003A7C75">
        <w:rPr>
          <w:rFonts w:ascii="Century Gothic" w:hAnsi="Century Gothic"/>
          <w:color w:val="000000"/>
          <w:sz w:val="22"/>
          <w:szCs w:val="22"/>
        </w:rPr>
        <w:t xml:space="preserve"> all out“ zum Frustabbau. Doch so einfach ist es nicht. </w:t>
      </w:r>
      <w:r w:rsidR="00582F6C">
        <w:rPr>
          <w:rFonts w:ascii="Century Gothic" w:hAnsi="Century Gothic"/>
          <w:color w:val="000000"/>
          <w:sz w:val="22"/>
          <w:szCs w:val="22"/>
        </w:rPr>
        <w:t xml:space="preserve">So </w:t>
      </w:r>
      <w:r w:rsidR="00332C5E">
        <w:rPr>
          <w:rFonts w:ascii="Century Gothic" w:hAnsi="Century Gothic"/>
          <w:color w:val="000000"/>
          <w:sz w:val="22"/>
          <w:szCs w:val="22"/>
        </w:rPr>
        <w:t>wird</w:t>
      </w:r>
      <w:r w:rsidR="00582F6C">
        <w:rPr>
          <w:rFonts w:ascii="Century Gothic" w:hAnsi="Century Gothic"/>
          <w:color w:val="000000"/>
          <w:sz w:val="22"/>
          <w:szCs w:val="22"/>
        </w:rPr>
        <w:t xml:space="preserve"> bei den Staple Singers nicht immer klar, we</w:t>
      </w:r>
      <w:r w:rsidR="00332C5E">
        <w:rPr>
          <w:rFonts w:ascii="Century Gothic" w:hAnsi="Century Gothic"/>
          <w:color w:val="000000"/>
          <w:sz w:val="22"/>
          <w:szCs w:val="22"/>
        </w:rPr>
        <w:t>n sie</w:t>
      </w:r>
      <w:r w:rsidR="00582F6C">
        <w:rPr>
          <w:rFonts w:ascii="Century Gothic" w:hAnsi="Century Gothic"/>
          <w:color w:val="000000"/>
          <w:sz w:val="22"/>
          <w:szCs w:val="22"/>
        </w:rPr>
        <w:t xml:space="preserve"> überhaupt adressier</w:t>
      </w:r>
      <w:r w:rsidR="00332C5E">
        <w:rPr>
          <w:rFonts w:ascii="Century Gothic" w:hAnsi="Century Gothic"/>
          <w:color w:val="000000"/>
          <w:sz w:val="22"/>
          <w:szCs w:val="22"/>
        </w:rPr>
        <w:t>en</w:t>
      </w:r>
      <w:r w:rsidR="00582F6C">
        <w:rPr>
          <w:rFonts w:ascii="Century Gothic" w:hAnsi="Century Gothic"/>
          <w:color w:val="000000"/>
          <w:sz w:val="22"/>
          <w:szCs w:val="22"/>
        </w:rPr>
        <w:t xml:space="preserve">, zudem kommen überraschend noch Themen wie Frauenrechte und Umweltzerstörung ins Spiel. Tears </w:t>
      </w:r>
      <w:proofErr w:type="spellStart"/>
      <w:r w:rsidR="00582F6C">
        <w:rPr>
          <w:rFonts w:ascii="Century Gothic" w:hAnsi="Century Gothic"/>
          <w:color w:val="000000"/>
          <w:sz w:val="22"/>
          <w:szCs w:val="22"/>
        </w:rPr>
        <w:t>for</w:t>
      </w:r>
      <w:proofErr w:type="spellEnd"/>
      <w:r w:rsidR="00582F6C">
        <w:rPr>
          <w:rFonts w:ascii="Century Gothic" w:hAnsi="Century Gothic"/>
          <w:color w:val="000000"/>
          <w:sz w:val="22"/>
          <w:szCs w:val="22"/>
        </w:rPr>
        <w:t xml:space="preserve"> </w:t>
      </w:r>
      <w:proofErr w:type="spellStart"/>
      <w:r w:rsidR="00582F6C">
        <w:rPr>
          <w:rFonts w:ascii="Century Gothic" w:hAnsi="Century Gothic"/>
          <w:color w:val="000000"/>
          <w:sz w:val="22"/>
          <w:szCs w:val="22"/>
        </w:rPr>
        <w:t>Fears</w:t>
      </w:r>
      <w:proofErr w:type="spellEnd"/>
      <w:r w:rsidR="00582F6C">
        <w:rPr>
          <w:rFonts w:ascii="Century Gothic" w:hAnsi="Century Gothic"/>
          <w:color w:val="000000"/>
          <w:sz w:val="22"/>
          <w:szCs w:val="22"/>
        </w:rPr>
        <w:t xml:space="preserve"> wiederum hauen </w:t>
      </w:r>
      <w:proofErr w:type="gramStart"/>
      <w:r w:rsidR="00582F6C">
        <w:rPr>
          <w:rFonts w:ascii="Century Gothic" w:hAnsi="Century Gothic"/>
          <w:color w:val="000000"/>
          <w:sz w:val="22"/>
          <w:szCs w:val="22"/>
        </w:rPr>
        <w:t>uns letztlich</w:t>
      </w:r>
      <w:proofErr w:type="gramEnd"/>
      <w:r w:rsidR="00582F6C">
        <w:rPr>
          <w:rFonts w:ascii="Century Gothic" w:hAnsi="Century Gothic"/>
          <w:color w:val="000000"/>
          <w:sz w:val="22"/>
          <w:szCs w:val="22"/>
        </w:rPr>
        <w:t xml:space="preserve"> einen stark fragmentierten, hochgradig ambivalenten Text um die Ohren, in dem es vage auch um politischen Protest und den Generationenkonflikt geht</w:t>
      </w:r>
      <w:r w:rsidR="00B46BEA">
        <w:rPr>
          <w:rFonts w:ascii="Century Gothic" w:hAnsi="Century Gothic"/>
          <w:color w:val="000000"/>
          <w:sz w:val="22"/>
          <w:szCs w:val="22"/>
        </w:rPr>
        <w:t xml:space="preserve">. </w:t>
      </w:r>
      <w:r w:rsidR="00582F6C">
        <w:rPr>
          <w:rFonts w:ascii="Century Gothic" w:hAnsi="Century Gothic"/>
          <w:color w:val="000000"/>
          <w:sz w:val="22"/>
          <w:szCs w:val="22"/>
        </w:rPr>
        <w:t>Trotzdem können Hörerinnen und Hörer eine Menge Energie aus beiden Songs ziehen, vor allem auf der emotionalen Ebene.</w:t>
      </w:r>
    </w:p>
    <w:p w14:paraId="24D7F6D1" w14:textId="77777777" w:rsidR="000A4AE9" w:rsidRDefault="000A4AE9" w:rsidP="00FC289D">
      <w:pPr>
        <w:rPr>
          <w:rFonts w:ascii="Century Gothic" w:hAnsi="Century Gothic"/>
          <w:color w:val="000000"/>
          <w:sz w:val="22"/>
          <w:szCs w:val="22"/>
        </w:rPr>
      </w:pPr>
    </w:p>
    <w:p w14:paraId="0C246A39" w14:textId="77777777" w:rsidR="00A627EC" w:rsidRPr="009E00BC" w:rsidRDefault="007A0664" w:rsidP="00FC289D">
      <w:pPr>
        <w:rPr>
          <w:rFonts w:ascii="Century Gothic" w:hAnsi="Century Gothic"/>
          <w:i/>
          <w:iCs/>
          <w:color w:val="000000"/>
          <w:sz w:val="22"/>
          <w:szCs w:val="22"/>
        </w:rPr>
      </w:pPr>
      <w:r w:rsidRPr="009E00BC">
        <w:rPr>
          <w:rFonts w:ascii="Century Gothic" w:hAnsi="Century Gothic"/>
          <w:i/>
          <w:iCs/>
          <w:color w:val="000000"/>
          <w:sz w:val="22"/>
          <w:szCs w:val="22"/>
        </w:rPr>
        <w:t xml:space="preserve">Gibt es Kapitel, die Ihnen besonders am Herzen liegen? </w:t>
      </w:r>
    </w:p>
    <w:p w14:paraId="6C0BCC52" w14:textId="77777777" w:rsidR="00A81B66" w:rsidRDefault="00A627E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582F6C">
        <w:rPr>
          <w:rFonts w:ascii="Century Gothic" w:hAnsi="Century Gothic" w:cs="Calibri"/>
          <w:sz w:val="22"/>
          <w:szCs w:val="22"/>
        </w:rPr>
        <w:t>Am Herzen liegt mir eigentlich jedes einzelne Kapitel</w:t>
      </w:r>
      <w:r w:rsidR="00332C5E">
        <w:rPr>
          <w:rFonts w:ascii="Century Gothic" w:hAnsi="Century Gothic" w:cs="Calibri"/>
          <w:sz w:val="22"/>
          <w:szCs w:val="22"/>
        </w:rPr>
        <w:t xml:space="preserve">, alles fügt sich zu einem </w:t>
      </w:r>
      <w:r w:rsidR="00AA0744">
        <w:rPr>
          <w:rFonts w:ascii="Century Gothic" w:hAnsi="Century Gothic" w:cs="Calibri"/>
          <w:sz w:val="22"/>
          <w:szCs w:val="22"/>
        </w:rPr>
        <w:t xml:space="preserve">großen </w:t>
      </w:r>
      <w:r w:rsidR="00332C5E">
        <w:rPr>
          <w:rFonts w:ascii="Century Gothic" w:hAnsi="Century Gothic" w:cs="Calibri"/>
          <w:sz w:val="22"/>
          <w:szCs w:val="22"/>
        </w:rPr>
        <w:t>Gesamtbild.</w:t>
      </w:r>
      <w:r w:rsidR="00582F6C">
        <w:rPr>
          <w:rFonts w:ascii="Century Gothic" w:hAnsi="Century Gothic" w:cs="Calibri"/>
          <w:sz w:val="22"/>
          <w:szCs w:val="22"/>
        </w:rPr>
        <w:t xml:space="preserve"> Aber ich kann sagen, dass es Kapitel gibt, die </w:t>
      </w:r>
      <w:r w:rsidR="007A0664">
        <w:rPr>
          <w:rFonts w:ascii="Century Gothic" w:hAnsi="Century Gothic"/>
          <w:color w:val="000000"/>
          <w:sz w:val="22"/>
          <w:szCs w:val="22"/>
        </w:rPr>
        <w:t>mi</w:t>
      </w:r>
      <w:r w:rsidR="00582F6C">
        <w:rPr>
          <w:rFonts w:ascii="Century Gothic" w:hAnsi="Century Gothic"/>
          <w:color w:val="000000"/>
          <w:sz w:val="22"/>
          <w:szCs w:val="22"/>
        </w:rPr>
        <w:t>r</w:t>
      </w:r>
      <w:r w:rsidR="007A0664">
        <w:rPr>
          <w:rFonts w:ascii="Century Gothic" w:hAnsi="Century Gothic"/>
          <w:color w:val="000000"/>
          <w:sz w:val="22"/>
          <w:szCs w:val="22"/>
        </w:rPr>
        <w:t xml:space="preserve"> beim Schreiben mehr abverlangt haben</w:t>
      </w:r>
      <w:r w:rsidR="00582F6C">
        <w:rPr>
          <w:rFonts w:ascii="Century Gothic" w:hAnsi="Century Gothic"/>
          <w:color w:val="000000"/>
          <w:sz w:val="22"/>
          <w:szCs w:val="22"/>
        </w:rPr>
        <w:t xml:space="preserve"> als andere</w:t>
      </w:r>
      <w:r w:rsidR="007A0664">
        <w:rPr>
          <w:rFonts w:ascii="Century Gothic" w:hAnsi="Century Gothic"/>
          <w:color w:val="000000"/>
          <w:sz w:val="22"/>
          <w:szCs w:val="22"/>
        </w:rPr>
        <w:t xml:space="preserve">. Gerade das Kapitel </w:t>
      </w:r>
      <w:r w:rsidR="00332C5E">
        <w:rPr>
          <w:rFonts w:ascii="Century Gothic" w:hAnsi="Century Gothic"/>
          <w:color w:val="000000"/>
          <w:sz w:val="22"/>
          <w:szCs w:val="22"/>
        </w:rPr>
        <w:t xml:space="preserve">zum Stichwort </w:t>
      </w:r>
      <w:r w:rsidR="007A0664">
        <w:rPr>
          <w:rFonts w:ascii="Century Gothic" w:hAnsi="Century Gothic"/>
          <w:color w:val="000000"/>
          <w:sz w:val="22"/>
          <w:szCs w:val="22"/>
        </w:rPr>
        <w:t>Resilienz, in dem es um den Umgang mit schwierigen Lebens</w:t>
      </w:r>
      <w:r w:rsidR="00332C5E">
        <w:rPr>
          <w:rFonts w:ascii="Century Gothic" w:hAnsi="Century Gothic"/>
          <w:color w:val="000000"/>
          <w:sz w:val="22"/>
          <w:szCs w:val="22"/>
        </w:rPr>
        <w:t>situation</w:t>
      </w:r>
      <w:r w:rsidR="007A0664">
        <w:rPr>
          <w:rFonts w:ascii="Century Gothic" w:hAnsi="Century Gothic"/>
          <w:color w:val="000000"/>
          <w:sz w:val="22"/>
          <w:szCs w:val="22"/>
        </w:rPr>
        <w:t xml:space="preserve">en, mit Ängsten, auch mit Trauer und Tod geht, </w:t>
      </w:r>
      <w:r w:rsidR="00582F6C">
        <w:rPr>
          <w:rFonts w:ascii="Century Gothic" w:hAnsi="Century Gothic"/>
          <w:color w:val="000000"/>
          <w:sz w:val="22"/>
          <w:szCs w:val="22"/>
        </w:rPr>
        <w:t xml:space="preserve">ist mir </w:t>
      </w:r>
      <w:r w:rsidR="007A0664">
        <w:rPr>
          <w:rFonts w:ascii="Century Gothic" w:hAnsi="Century Gothic"/>
          <w:color w:val="000000"/>
          <w:sz w:val="22"/>
          <w:szCs w:val="22"/>
        </w:rPr>
        <w:t xml:space="preserve">nicht </w:t>
      </w:r>
      <w:r w:rsidR="00582F6C">
        <w:rPr>
          <w:rFonts w:ascii="Century Gothic" w:hAnsi="Century Gothic"/>
          <w:color w:val="000000"/>
          <w:sz w:val="22"/>
          <w:szCs w:val="22"/>
        </w:rPr>
        <w:t xml:space="preserve">leichtgefallen. </w:t>
      </w:r>
      <w:r w:rsidR="008C7700">
        <w:rPr>
          <w:rFonts w:ascii="Century Gothic" w:hAnsi="Century Gothic"/>
          <w:color w:val="000000"/>
          <w:sz w:val="22"/>
          <w:szCs w:val="22"/>
        </w:rPr>
        <w:t>Da g</w:t>
      </w:r>
      <w:r w:rsidR="00332C5E">
        <w:rPr>
          <w:rFonts w:ascii="Century Gothic" w:hAnsi="Century Gothic"/>
          <w:color w:val="000000"/>
          <w:sz w:val="22"/>
          <w:szCs w:val="22"/>
        </w:rPr>
        <w:t>a</w:t>
      </w:r>
      <w:r w:rsidR="008C7700">
        <w:rPr>
          <w:rFonts w:ascii="Century Gothic" w:hAnsi="Century Gothic"/>
          <w:color w:val="000000"/>
          <w:sz w:val="22"/>
          <w:szCs w:val="22"/>
        </w:rPr>
        <w:t xml:space="preserve">lt es vor allem, den richtigen </w:t>
      </w:r>
      <w:r w:rsidR="007A0664">
        <w:rPr>
          <w:rFonts w:ascii="Century Gothic" w:hAnsi="Century Gothic"/>
          <w:color w:val="000000"/>
          <w:sz w:val="22"/>
          <w:szCs w:val="22"/>
        </w:rPr>
        <w:t>Ton zu treffen</w:t>
      </w:r>
      <w:r w:rsidR="00332C5E">
        <w:rPr>
          <w:rFonts w:ascii="Century Gothic" w:hAnsi="Century Gothic"/>
          <w:color w:val="000000"/>
          <w:sz w:val="22"/>
          <w:szCs w:val="22"/>
        </w:rPr>
        <w:t xml:space="preserve"> – eine sensible Angelegenheit.</w:t>
      </w:r>
      <w:r w:rsidR="007A0664">
        <w:rPr>
          <w:rFonts w:ascii="Century Gothic" w:hAnsi="Century Gothic"/>
          <w:color w:val="000000"/>
          <w:sz w:val="22"/>
          <w:szCs w:val="22"/>
        </w:rPr>
        <w:t xml:space="preserve"> </w:t>
      </w:r>
      <w:r w:rsidR="008C7700">
        <w:rPr>
          <w:rFonts w:ascii="Century Gothic" w:hAnsi="Century Gothic"/>
          <w:color w:val="000000"/>
          <w:sz w:val="22"/>
          <w:szCs w:val="22"/>
        </w:rPr>
        <w:t>U</w:t>
      </w:r>
      <w:r w:rsidR="007A0664">
        <w:rPr>
          <w:rFonts w:ascii="Century Gothic" w:hAnsi="Century Gothic"/>
          <w:color w:val="000000"/>
          <w:sz w:val="22"/>
          <w:szCs w:val="22"/>
        </w:rPr>
        <w:t>nd natürlich ist beim Schreiben auch die eine oder andere schwierige persönliche Erfahrung wieder hochgekommen.</w:t>
      </w:r>
    </w:p>
    <w:p w14:paraId="1BAA47CC" w14:textId="77777777" w:rsidR="00A81B66" w:rsidRDefault="00A81B66" w:rsidP="00FC289D">
      <w:pPr>
        <w:rPr>
          <w:rFonts w:ascii="Century Gothic" w:hAnsi="Century Gothic"/>
          <w:color w:val="000000"/>
          <w:sz w:val="22"/>
          <w:szCs w:val="22"/>
        </w:rPr>
      </w:pPr>
    </w:p>
    <w:p w14:paraId="6E912710" w14:textId="77777777" w:rsidR="009E00BC" w:rsidRPr="009E00BC" w:rsidRDefault="008C7700" w:rsidP="00FC289D">
      <w:pPr>
        <w:rPr>
          <w:rFonts w:ascii="Century Gothic" w:hAnsi="Century Gothic"/>
          <w:i/>
          <w:iCs/>
          <w:color w:val="000000"/>
          <w:sz w:val="22"/>
          <w:szCs w:val="22"/>
        </w:rPr>
      </w:pPr>
      <w:r>
        <w:rPr>
          <w:rFonts w:ascii="Century Gothic" w:hAnsi="Century Gothic"/>
          <w:i/>
          <w:iCs/>
          <w:color w:val="000000"/>
          <w:sz w:val="22"/>
          <w:szCs w:val="22"/>
        </w:rPr>
        <w:t>Noch einmal zu den Tipps zum Weiterhören, die bereits anklangen. Was hat es damit auf sich?</w:t>
      </w:r>
    </w:p>
    <w:p w14:paraId="5194755E" w14:textId="77777777" w:rsidR="008C7700" w:rsidRDefault="009E00B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8C7700">
        <w:rPr>
          <w:rFonts w:ascii="Century Gothic" w:hAnsi="Century Gothic" w:cs="Calibri"/>
          <w:sz w:val="22"/>
          <w:szCs w:val="22"/>
        </w:rPr>
        <w:t>Natürlich gibt es zu einzelnen Themen gleich mehrere</w:t>
      </w:r>
      <w:r w:rsidR="00BF3C27">
        <w:rPr>
          <w:rFonts w:ascii="Century Gothic" w:hAnsi="Century Gothic" w:cs="Calibri"/>
          <w:sz w:val="22"/>
          <w:szCs w:val="22"/>
        </w:rPr>
        <w:t xml:space="preserve"> oder gar viele</w:t>
      </w:r>
      <w:r w:rsidR="008C7700">
        <w:rPr>
          <w:rFonts w:ascii="Century Gothic" w:hAnsi="Century Gothic" w:cs="Calibri"/>
          <w:sz w:val="22"/>
          <w:szCs w:val="22"/>
        </w:rPr>
        <w:t xml:space="preserve"> Songs, die einen ähnlichen Tenor haben. </w:t>
      </w:r>
      <w:r w:rsidR="00332C5E">
        <w:rPr>
          <w:rFonts w:ascii="Century Gothic" w:hAnsi="Century Gothic"/>
          <w:color w:val="000000"/>
          <w:sz w:val="22"/>
          <w:szCs w:val="22"/>
        </w:rPr>
        <w:t>Da</w:t>
      </w:r>
      <w:r w:rsidR="008C7700">
        <w:rPr>
          <w:rFonts w:ascii="Century Gothic" w:hAnsi="Century Gothic"/>
          <w:color w:val="000000"/>
          <w:sz w:val="22"/>
          <w:szCs w:val="22"/>
        </w:rPr>
        <w:t xml:space="preserve"> </w:t>
      </w:r>
      <w:r w:rsidR="00A81B66">
        <w:rPr>
          <w:rFonts w:ascii="Century Gothic" w:hAnsi="Century Gothic"/>
          <w:color w:val="000000"/>
          <w:sz w:val="22"/>
          <w:szCs w:val="22"/>
        </w:rPr>
        <w:t>fiel es mir</w:t>
      </w:r>
      <w:r w:rsidR="008C7700">
        <w:rPr>
          <w:rFonts w:ascii="Century Gothic" w:hAnsi="Century Gothic"/>
          <w:color w:val="000000"/>
          <w:sz w:val="22"/>
          <w:szCs w:val="22"/>
        </w:rPr>
        <w:t xml:space="preserve"> manchmal </w:t>
      </w:r>
      <w:r w:rsidR="00A81B66">
        <w:rPr>
          <w:rFonts w:ascii="Century Gothic" w:hAnsi="Century Gothic"/>
          <w:color w:val="000000"/>
          <w:sz w:val="22"/>
          <w:szCs w:val="22"/>
        </w:rPr>
        <w:t>schwer</w:t>
      </w:r>
      <w:r w:rsidR="008C7700">
        <w:rPr>
          <w:rFonts w:ascii="Century Gothic" w:hAnsi="Century Gothic"/>
          <w:color w:val="000000"/>
          <w:sz w:val="22"/>
          <w:szCs w:val="22"/>
        </w:rPr>
        <w:t xml:space="preserve">, mich für einen bestimmten Song zu entscheiden. Deshalb, </w:t>
      </w:r>
      <w:r w:rsidR="00A81B66">
        <w:rPr>
          <w:rFonts w:ascii="Century Gothic" w:hAnsi="Century Gothic"/>
          <w:color w:val="000000"/>
          <w:sz w:val="22"/>
          <w:szCs w:val="22"/>
        </w:rPr>
        <w:t xml:space="preserve">aber auch um die </w:t>
      </w:r>
      <w:r w:rsidR="008C7700">
        <w:rPr>
          <w:rFonts w:ascii="Century Gothic" w:hAnsi="Century Gothic"/>
          <w:color w:val="000000"/>
          <w:sz w:val="22"/>
          <w:szCs w:val="22"/>
        </w:rPr>
        <w:t xml:space="preserve">mögliche </w:t>
      </w:r>
      <w:r w:rsidR="00A81B66">
        <w:rPr>
          <w:rFonts w:ascii="Century Gothic" w:hAnsi="Century Gothic"/>
          <w:color w:val="000000"/>
          <w:sz w:val="22"/>
          <w:szCs w:val="22"/>
        </w:rPr>
        <w:t xml:space="preserve">Kritik abzufedern, dass dieser oder jener Song fehle, habe ich </w:t>
      </w:r>
      <w:r w:rsidR="008C7700">
        <w:rPr>
          <w:rFonts w:ascii="Century Gothic" w:hAnsi="Century Gothic"/>
          <w:color w:val="000000"/>
          <w:sz w:val="22"/>
          <w:szCs w:val="22"/>
        </w:rPr>
        <w:t xml:space="preserve">mich in vielen Fällen für ein </w:t>
      </w:r>
      <w:r w:rsidR="008C7700">
        <w:rPr>
          <w:rFonts w:ascii="Century Gothic" w:hAnsi="Century Gothic"/>
          <w:color w:val="000000"/>
          <w:sz w:val="22"/>
          <w:szCs w:val="22"/>
        </w:rPr>
        <w:lastRenderedPageBreak/>
        <w:t xml:space="preserve">paar weitere Empfehlungen entschieden. </w:t>
      </w:r>
      <w:r w:rsidR="00BF3C27">
        <w:rPr>
          <w:rFonts w:ascii="Century Gothic" w:hAnsi="Century Gothic"/>
          <w:color w:val="000000"/>
          <w:sz w:val="22"/>
          <w:szCs w:val="22"/>
        </w:rPr>
        <w:t>Mit dem Zusatzeffekt, das</w:t>
      </w:r>
      <w:r w:rsidR="00772EA5">
        <w:rPr>
          <w:rFonts w:ascii="Century Gothic" w:hAnsi="Century Gothic"/>
          <w:color w:val="000000"/>
          <w:sz w:val="22"/>
          <w:szCs w:val="22"/>
        </w:rPr>
        <w:t>s</w:t>
      </w:r>
      <w:r w:rsidR="00BF3C27">
        <w:rPr>
          <w:rFonts w:ascii="Century Gothic" w:hAnsi="Century Gothic"/>
          <w:color w:val="000000"/>
          <w:sz w:val="22"/>
          <w:szCs w:val="22"/>
        </w:rPr>
        <w:t xml:space="preserve"> ich </w:t>
      </w:r>
      <w:r w:rsidR="00332C5E">
        <w:rPr>
          <w:rFonts w:ascii="Century Gothic" w:hAnsi="Century Gothic"/>
          <w:color w:val="000000"/>
          <w:sz w:val="22"/>
          <w:szCs w:val="22"/>
        </w:rPr>
        <w:t xml:space="preserve">der Leserschaft noch </w:t>
      </w:r>
      <w:r w:rsidR="00BF3C27">
        <w:rPr>
          <w:rFonts w:ascii="Century Gothic" w:hAnsi="Century Gothic"/>
          <w:color w:val="000000"/>
          <w:sz w:val="22"/>
          <w:szCs w:val="22"/>
        </w:rPr>
        <w:t>weitere interessante</w:t>
      </w:r>
      <w:r w:rsidR="00332C5E">
        <w:rPr>
          <w:rFonts w:ascii="Century Gothic" w:hAnsi="Century Gothic"/>
          <w:color w:val="000000"/>
          <w:sz w:val="22"/>
          <w:szCs w:val="22"/>
        </w:rPr>
        <w:t xml:space="preserve"> Entdeckungen ermöglich</w:t>
      </w:r>
      <w:r w:rsidR="00BF3C27">
        <w:rPr>
          <w:rFonts w:ascii="Century Gothic" w:hAnsi="Century Gothic"/>
          <w:color w:val="000000"/>
          <w:sz w:val="22"/>
          <w:szCs w:val="22"/>
        </w:rPr>
        <w:t>e</w:t>
      </w:r>
      <w:r w:rsidR="00332C5E">
        <w:rPr>
          <w:rFonts w:ascii="Century Gothic" w:hAnsi="Century Gothic"/>
          <w:color w:val="000000"/>
          <w:sz w:val="22"/>
          <w:szCs w:val="22"/>
        </w:rPr>
        <w:t xml:space="preserve">. </w:t>
      </w:r>
    </w:p>
    <w:p w14:paraId="476767FF" w14:textId="77777777" w:rsidR="008C7700" w:rsidRDefault="008C7700" w:rsidP="00FC289D">
      <w:pPr>
        <w:rPr>
          <w:rFonts w:ascii="Century Gothic" w:hAnsi="Century Gothic"/>
          <w:color w:val="000000"/>
          <w:sz w:val="22"/>
          <w:szCs w:val="22"/>
        </w:rPr>
      </w:pPr>
    </w:p>
    <w:p w14:paraId="650D7B19" w14:textId="609E6796" w:rsidR="000A4AE9" w:rsidRPr="00656E99" w:rsidRDefault="00332C5E" w:rsidP="00332C5E">
      <w:pPr>
        <w:rPr>
          <w:rFonts w:ascii="Century Gothic" w:hAnsi="Century Gothic"/>
          <w:i/>
          <w:iCs/>
          <w:color w:val="000000"/>
          <w:sz w:val="22"/>
          <w:szCs w:val="22"/>
        </w:rPr>
      </w:pPr>
      <w:r w:rsidRPr="00656E99">
        <w:rPr>
          <w:rFonts w:ascii="Century Gothic" w:hAnsi="Century Gothic"/>
          <w:i/>
          <w:iCs/>
          <w:color w:val="000000"/>
          <w:sz w:val="22"/>
          <w:szCs w:val="22"/>
        </w:rPr>
        <w:t xml:space="preserve">Die „Playlist zum Glück“ ist versehen mit einem auffälligen Untertitel. Was </w:t>
      </w:r>
      <w:r w:rsidR="00BF3C27">
        <w:rPr>
          <w:rFonts w:ascii="Century Gothic" w:hAnsi="Century Gothic"/>
          <w:i/>
          <w:iCs/>
          <w:color w:val="000000"/>
          <w:sz w:val="22"/>
          <w:szCs w:val="22"/>
        </w:rPr>
        <w:t xml:space="preserve">verbirgt sich </w:t>
      </w:r>
      <w:r w:rsidR="008811D5">
        <w:rPr>
          <w:rFonts w:ascii="Century Gothic" w:hAnsi="Century Gothic"/>
          <w:i/>
          <w:iCs/>
          <w:color w:val="000000"/>
          <w:sz w:val="22"/>
          <w:szCs w:val="22"/>
        </w:rPr>
        <w:t>hinter</w:t>
      </w:r>
      <w:r w:rsidR="00BF3C27">
        <w:rPr>
          <w:rFonts w:ascii="Century Gothic" w:hAnsi="Century Gothic"/>
          <w:i/>
          <w:iCs/>
          <w:color w:val="000000"/>
          <w:sz w:val="22"/>
          <w:szCs w:val="22"/>
        </w:rPr>
        <w:t xml:space="preserve"> dem halben </w:t>
      </w:r>
      <w:r w:rsidRPr="00656E99">
        <w:rPr>
          <w:rFonts w:ascii="Century Gothic" w:hAnsi="Century Gothic"/>
          <w:i/>
          <w:iCs/>
          <w:color w:val="000000"/>
          <w:sz w:val="22"/>
          <w:szCs w:val="22"/>
        </w:rPr>
        <w:t>Song?</w:t>
      </w:r>
    </w:p>
    <w:p w14:paraId="513869A3" w14:textId="77777777" w:rsidR="000A4AE9" w:rsidRDefault="009E00BC" w:rsidP="00FC289D">
      <w:pPr>
        <w:rPr>
          <w:rFonts w:ascii="Century Gothic" w:hAnsi="Century Gothic" w:cs="Calibri"/>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656E99" w:rsidRPr="00656E99">
        <w:rPr>
          <w:rFonts w:ascii="Century Gothic" w:hAnsi="Century Gothic" w:cs="Calibri"/>
          <w:i/>
          <w:iCs/>
          <w:sz w:val="22"/>
          <w:szCs w:val="22"/>
        </w:rPr>
        <w:t>(lacht)</w:t>
      </w:r>
      <w:r w:rsidR="00656E99">
        <w:rPr>
          <w:rFonts w:ascii="Century Gothic" w:hAnsi="Century Gothic" w:cs="Calibri"/>
          <w:sz w:val="22"/>
          <w:szCs w:val="22"/>
        </w:rPr>
        <w:t xml:space="preserve"> Der halbe Song ist ein Stück, das sich eigentlich ironisch-kritisch mit der Sparte „Lebensratgeber“ auseinandersetzt</w:t>
      </w:r>
      <w:r w:rsidR="003875B9">
        <w:rPr>
          <w:rFonts w:ascii="Century Gothic" w:hAnsi="Century Gothic" w:cs="Calibri"/>
          <w:sz w:val="22"/>
          <w:szCs w:val="22"/>
        </w:rPr>
        <w:t>, aber am</w:t>
      </w:r>
      <w:r w:rsidR="00656E99">
        <w:rPr>
          <w:rFonts w:ascii="Century Gothic" w:hAnsi="Century Gothic" w:cs="Calibri"/>
          <w:sz w:val="22"/>
          <w:szCs w:val="22"/>
        </w:rPr>
        <w:t xml:space="preserve"> Ende doch </w:t>
      </w:r>
      <w:r w:rsidR="003875B9">
        <w:rPr>
          <w:rFonts w:ascii="Century Gothic" w:hAnsi="Century Gothic" w:cs="Calibri"/>
          <w:sz w:val="22"/>
          <w:szCs w:val="22"/>
        </w:rPr>
        <w:t xml:space="preserve">noch </w:t>
      </w:r>
      <w:r w:rsidR="00656E99">
        <w:rPr>
          <w:rFonts w:ascii="Century Gothic" w:hAnsi="Century Gothic" w:cs="Calibri"/>
          <w:sz w:val="22"/>
          <w:szCs w:val="22"/>
        </w:rPr>
        <w:t xml:space="preserve">so etwas wie einen Lebensrat gibt. Es ist der letzte Song im Buch, und er verweist zurück auf den ersten Song, </w:t>
      </w:r>
      <w:proofErr w:type="spellStart"/>
      <w:r w:rsidR="00656E99" w:rsidRPr="00656E99">
        <w:rPr>
          <w:rFonts w:ascii="Century Gothic" w:hAnsi="Century Gothic" w:cs="Calibri"/>
          <w:i/>
          <w:iCs/>
          <w:sz w:val="22"/>
          <w:szCs w:val="22"/>
        </w:rPr>
        <w:t>Dust</w:t>
      </w:r>
      <w:proofErr w:type="spellEnd"/>
      <w:r w:rsidR="00656E99" w:rsidRPr="00656E99">
        <w:rPr>
          <w:rFonts w:ascii="Century Gothic" w:hAnsi="Century Gothic" w:cs="Calibri"/>
          <w:i/>
          <w:iCs/>
          <w:sz w:val="22"/>
          <w:szCs w:val="22"/>
        </w:rPr>
        <w:t xml:space="preserve"> in </w:t>
      </w:r>
      <w:proofErr w:type="spellStart"/>
      <w:r w:rsidR="00656E99" w:rsidRPr="00656E99">
        <w:rPr>
          <w:rFonts w:ascii="Century Gothic" w:hAnsi="Century Gothic" w:cs="Calibri"/>
          <w:i/>
          <w:iCs/>
          <w:sz w:val="22"/>
          <w:szCs w:val="22"/>
        </w:rPr>
        <w:t>the</w:t>
      </w:r>
      <w:proofErr w:type="spellEnd"/>
      <w:r w:rsidR="00656E99" w:rsidRPr="00656E99">
        <w:rPr>
          <w:rFonts w:ascii="Century Gothic" w:hAnsi="Century Gothic" w:cs="Calibri"/>
          <w:i/>
          <w:iCs/>
          <w:sz w:val="22"/>
          <w:szCs w:val="22"/>
        </w:rPr>
        <w:t xml:space="preserve"> Wind</w:t>
      </w:r>
      <w:r w:rsidR="00656E99">
        <w:rPr>
          <w:rFonts w:ascii="Century Gothic" w:hAnsi="Century Gothic" w:cs="Calibri"/>
          <w:sz w:val="22"/>
          <w:szCs w:val="22"/>
        </w:rPr>
        <w:t xml:space="preserve"> von Kansas. So könnte man, wenn man wollte, mit dem Lesen </w:t>
      </w:r>
      <w:r w:rsidR="003875B9">
        <w:rPr>
          <w:rFonts w:ascii="Century Gothic" w:hAnsi="Century Gothic" w:cs="Calibri"/>
          <w:sz w:val="22"/>
          <w:szCs w:val="22"/>
        </w:rPr>
        <w:t>wieder</w:t>
      </w:r>
      <w:r w:rsidR="00656E99">
        <w:rPr>
          <w:rFonts w:ascii="Century Gothic" w:hAnsi="Century Gothic" w:cs="Calibri"/>
          <w:sz w:val="22"/>
          <w:szCs w:val="22"/>
        </w:rPr>
        <w:t xml:space="preserve"> von vorn beginnen. </w:t>
      </w:r>
    </w:p>
    <w:p w14:paraId="7C398035" w14:textId="77777777" w:rsidR="009E00BC" w:rsidRDefault="009E00BC" w:rsidP="00FC289D">
      <w:pPr>
        <w:rPr>
          <w:rFonts w:ascii="Century Gothic" w:hAnsi="Century Gothic"/>
          <w:color w:val="000000"/>
          <w:sz w:val="22"/>
          <w:szCs w:val="22"/>
        </w:rPr>
      </w:pPr>
    </w:p>
    <w:p w14:paraId="44F863F8" w14:textId="77777777" w:rsidR="009E00BC" w:rsidRPr="009E00BC" w:rsidRDefault="00656E99" w:rsidP="00FC289D">
      <w:pPr>
        <w:rPr>
          <w:rFonts w:ascii="Century Gothic" w:hAnsi="Century Gothic"/>
          <w:i/>
          <w:iCs/>
          <w:color w:val="000000"/>
          <w:sz w:val="22"/>
          <w:szCs w:val="22"/>
        </w:rPr>
      </w:pPr>
      <w:r>
        <w:rPr>
          <w:rFonts w:ascii="Century Gothic" w:hAnsi="Century Gothic"/>
          <w:i/>
          <w:iCs/>
          <w:color w:val="000000"/>
          <w:sz w:val="22"/>
          <w:szCs w:val="22"/>
        </w:rPr>
        <w:t xml:space="preserve">Hand aufs Herz: Liest man Ihr Buch und lebt </w:t>
      </w:r>
      <w:r w:rsidR="003875B9">
        <w:rPr>
          <w:rFonts w:ascii="Century Gothic" w:hAnsi="Century Gothic"/>
          <w:i/>
          <w:iCs/>
          <w:color w:val="000000"/>
          <w:sz w:val="22"/>
          <w:szCs w:val="22"/>
        </w:rPr>
        <w:t>dann</w:t>
      </w:r>
      <w:r>
        <w:rPr>
          <w:rFonts w:ascii="Century Gothic" w:hAnsi="Century Gothic"/>
          <w:i/>
          <w:iCs/>
          <w:color w:val="000000"/>
          <w:sz w:val="22"/>
          <w:szCs w:val="22"/>
        </w:rPr>
        <w:t xml:space="preserve"> sofort ein erfülltes Leben</w:t>
      </w:r>
      <w:r w:rsidR="00B46BEA" w:rsidRPr="009E00BC">
        <w:rPr>
          <w:rFonts w:ascii="Century Gothic" w:hAnsi="Century Gothic"/>
          <w:i/>
          <w:iCs/>
          <w:color w:val="000000"/>
          <w:sz w:val="22"/>
          <w:szCs w:val="22"/>
        </w:rPr>
        <w:t xml:space="preserve">? </w:t>
      </w:r>
    </w:p>
    <w:p w14:paraId="081FFE88" w14:textId="77777777" w:rsidR="00B46BEA" w:rsidRDefault="009E00B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656E99">
        <w:rPr>
          <w:rFonts w:ascii="Century Gothic" w:hAnsi="Century Gothic"/>
          <w:color w:val="000000"/>
          <w:sz w:val="22"/>
          <w:szCs w:val="22"/>
        </w:rPr>
        <w:t xml:space="preserve">Eine gute Frage, zumal sie ja nicht nur die </w:t>
      </w:r>
      <w:r w:rsidR="00656E99" w:rsidRPr="00656E99">
        <w:rPr>
          <w:rFonts w:ascii="Century Gothic" w:hAnsi="Century Gothic"/>
          <w:i/>
          <w:iCs/>
          <w:color w:val="000000"/>
          <w:sz w:val="22"/>
          <w:szCs w:val="22"/>
        </w:rPr>
        <w:t>Playlist zum Glück</w:t>
      </w:r>
      <w:r w:rsidR="00656E99">
        <w:rPr>
          <w:rFonts w:ascii="Century Gothic" w:hAnsi="Century Gothic"/>
          <w:color w:val="000000"/>
          <w:sz w:val="22"/>
          <w:szCs w:val="22"/>
        </w:rPr>
        <w:t xml:space="preserve">, sondern eigentlich den gesamten Ratgebermarkt betrifft. Meines Erachtens erfüllen </w:t>
      </w:r>
      <w:r w:rsidR="00B46BEA">
        <w:rPr>
          <w:rFonts w:ascii="Century Gothic" w:hAnsi="Century Gothic"/>
          <w:color w:val="000000"/>
          <w:sz w:val="22"/>
          <w:szCs w:val="22"/>
        </w:rPr>
        <w:t>Ratgeber wichtige Zweck</w:t>
      </w:r>
      <w:r w:rsidR="00656E99">
        <w:rPr>
          <w:rFonts w:ascii="Century Gothic" w:hAnsi="Century Gothic"/>
          <w:color w:val="000000"/>
          <w:sz w:val="22"/>
          <w:szCs w:val="22"/>
        </w:rPr>
        <w:t xml:space="preserve">e: Sie </w:t>
      </w:r>
      <w:r w:rsidR="00B96D31">
        <w:rPr>
          <w:rFonts w:ascii="Century Gothic" w:hAnsi="Century Gothic"/>
          <w:color w:val="000000"/>
          <w:sz w:val="22"/>
          <w:szCs w:val="22"/>
        </w:rPr>
        <w:t xml:space="preserve">trösten, weil sie uns </w:t>
      </w:r>
      <w:r w:rsidR="00656E99">
        <w:rPr>
          <w:rFonts w:ascii="Century Gothic" w:hAnsi="Century Gothic"/>
          <w:color w:val="000000"/>
          <w:sz w:val="22"/>
          <w:szCs w:val="22"/>
        </w:rPr>
        <w:t>vermitteln, dass wir mit unseren Problemen nicht allein sind</w:t>
      </w:r>
      <w:r w:rsidR="00B96D31">
        <w:rPr>
          <w:rFonts w:ascii="Century Gothic" w:hAnsi="Century Gothic"/>
          <w:color w:val="000000"/>
          <w:sz w:val="22"/>
          <w:szCs w:val="22"/>
        </w:rPr>
        <w:t xml:space="preserve">. Sie </w:t>
      </w:r>
      <w:r w:rsidR="00B46BEA">
        <w:rPr>
          <w:rFonts w:ascii="Century Gothic" w:hAnsi="Century Gothic"/>
          <w:color w:val="000000"/>
          <w:sz w:val="22"/>
          <w:szCs w:val="22"/>
        </w:rPr>
        <w:t xml:space="preserve">ordnen </w:t>
      </w:r>
      <w:r w:rsidR="00B96D31">
        <w:rPr>
          <w:rFonts w:ascii="Century Gothic" w:hAnsi="Century Gothic"/>
          <w:color w:val="000000"/>
          <w:sz w:val="22"/>
          <w:szCs w:val="22"/>
        </w:rPr>
        <w:t>e</w:t>
      </w:r>
      <w:r w:rsidR="00B46BEA">
        <w:rPr>
          <w:rFonts w:ascii="Century Gothic" w:hAnsi="Century Gothic"/>
          <w:color w:val="000000"/>
          <w:sz w:val="22"/>
          <w:szCs w:val="22"/>
        </w:rPr>
        <w:t>in</w:t>
      </w:r>
      <w:r w:rsidR="003875B9">
        <w:rPr>
          <w:rFonts w:ascii="Century Gothic" w:hAnsi="Century Gothic"/>
          <w:color w:val="000000"/>
          <w:sz w:val="22"/>
          <w:szCs w:val="22"/>
        </w:rPr>
        <w:t>, informieren</w:t>
      </w:r>
      <w:r w:rsidR="00B96D31">
        <w:rPr>
          <w:rFonts w:ascii="Century Gothic" w:hAnsi="Century Gothic"/>
          <w:color w:val="000000"/>
          <w:sz w:val="22"/>
          <w:szCs w:val="22"/>
        </w:rPr>
        <w:t xml:space="preserve"> und geben konkrete </w:t>
      </w:r>
      <w:r w:rsidR="00B46BEA">
        <w:rPr>
          <w:rFonts w:ascii="Century Gothic" w:hAnsi="Century Gothic"/>
          <w:color w:val="000000"/>
          <w:sz w:val="22"/>
          <w:szCs w:val="22"/>
        </w:rPr>
        <w:t xml:space="preserve">Hilfestellung – aber sie sind keine Medikamente, keine Medizin, die man </w:t>
      </w:r>
      <w:r w:rsidR="00B96D31">
        <w:rPr>
          <w:rFonts w:ascii="Century Gothic" w:hAnsi="Century Gothic"/>
          <w:color w:val="000000"/>
          <w:sz w:val="22"/>
          <w:szCs w:val="22"/>
        </w:rPr>
        <w:t>einnimmt</w:t>
      </w:r>
      <w:r w:rsidR="00B46BEA">
        <w:rPr>
          <w:rFonts w:ascii="Century Gothic" w:hAnsi="Century Gothic"/>
          <w:color w:val="000000"/>
          <w:sz w:val="22"/>
          <w:szCs w:val="22"/>
        </w:rPr>
        <w:t xml:space="preserve">, </w:t>
      </w:r>
      <w:r w:rsidR="003875B9">
        <w:rPr>
          <w:rFonts w:ascii="Century Gothic" w:hAnsi="Century Gothic"/>
          <w:color w:val="000000"/>
          <w:sz w:val="22"/>
          <w:szCs w:val="22"/>
        </w:rPr>
        <w:t xml:space="preserve">um anschließend für immer geheilt zu sein. </w:t>
      </w:r>
      <w:r w:rsidR="00B96D31">
        <w:rPr>
          <w:rFonts w:ascii="Century Gothic" w:hAnsi="Century Gothic"/>
          <w:color w:val="000000"/>
          <w:sz w:val="22"/>
          <w:szCs w:val="22"/>
        </w:rPr>
        <w:t xml:space="preserve">Wie Songs sehe ich auch </w:t>
      </w:r>
      <w:r w:rsidR="00B46BEA">
        <w:rPr>
          <w:rFonts w:ascii="Century Gothic" w:hAnsi="Century Gothic"/>
          <w:color w:val="000000"/>
          <w:sz w:val="22"/>
          <w:szCs w:val="22"/>
        </w:rPr>
        <w:t xml:space="preserve">Ratgeber als </w:t>
      </w:r>
      <w:r w:rsidR="00B96D31">
        <w:rPr>
          <w:rFonts w:ascii="Century Gothic" w:hAnsi="Century Gothic"/>
          <w:color w:val="000000"/>
          <w:sz w:val="22"/>
          <w:szCs w:val="22"/>
        </w:rPr>
        <w:t>wertvolle Lebensb</w:t>
      </w:r>
      <w:r w:rsidR="00B46BEA">
        <w:rPr>
          <w:rFonts w:ascii="Century Gothic" w:hAnsi="Century Gothic"/>
          <w:color w:val="000000"/>
          <w:sz w:val="22"/>
          <w:szCs w:val="22"/>
        </w:rPr>
        <w:t xml:space="preserve">egleiter, die wichtige Impulse geben können, die </w:t>
      </w:r>
      <w:r w:rsidR="00B96D31">
        <w:rPr>
          <w:rFonts w:ascii="Century Gothic" w:hAnsi="Century Gothic"/>
          <w:color w:val="000000"/>
          <w:sz w:val="22"/>
          <w:szCs w:val="22"/>
        </w:rPr>
        <w:t>sensibilisieren, inspirieren und motivieren. Das Entscheide</w:t>
      </w:r>
      <w:r w:rsidR="007F4EA7">
        <w:rPr>
          <w:rFonts w:ascii="Century Gothic" w:hAnsi="Century Gothic"/>
          <w:color w:val="000000"/>
          <w:sz w:val="22"/>
          <w:szCs w:val="22"/>
        </w:rPr>
        <w:t>nde</w:t>
      </w:r>
      <w:r w:rsidR="00B96D31">
        <w:rPr>
          <w:rFonts w:ascii="Century Gothic" w:hAnsi="Century Gothic"/>
          <w:color w:val="000000"/>
          <w:sz w:val="22"/>
          <w:szCs w:val="22"/>
        </w:rPr>
        <w:t xml:space="preserve"> aber für</w:t>
      </w:r>
      <w:r w:rsidR="00B46BEA">
        <w:rPr>
          <w:rFonts w:ascii="Century Gothic" w:hAnsi="Century Gothic"/>
          <w:color w:val="000000"/>
          <w:sz w:val="22"/>
          <w:szCs w:val="22"/>
        </w:rPr>
        <w:t xml:space="preserve"> alle Ratgeber </w:t>
      </w:r>
      <w:r w:rsidR="00B96D31">
        <w:rPr>
          <w:rFonts w:ascii="Century Gothic" w:hAnsi="Century Gothic"/>
          <w:color w:val="000000"/>
          <w:sz w:val="22"/>
          <w:szCs w:val="22"/>
        </w:rPr>
        <w:t xml:space="preserve">wie </w:t>
      </w:r>
      <w:r w:rsidR="00B46BEA">
        <w:rPr>
          <w:rFonts w:ascii="Century Gothic" w:hAnsi="Century Gothic"/>
          <w:color w:val="000000"/>
          <w:sz w:val="22"/>
          <w:szCs w:val="22"/>
        </w:rPr>
        <w:t xml:space="preserve">auch für die </w:t>
      </w:r>
      <w:r w:rsidR="00B46BEA" w:rsidRPr="00B96D31">
        <w:rPr>
          <w:rFonts w:ascii="Century Gothic" w:hAnsi="Century Gothic"/>
          <w:i/>
          <w:iCs/>
          <w:color w:val="000000"/>
          <w:sz w:val="22"/>
          <w:szCs w:val="22"/>
        </w:rPr>
        <w:t>Playlist zum Glück</w:t>
      </w:r>
      <w:r w:rsidR="00B46BEA">
        <w:rPr>
          <w:rFonts w:ascii="Century Gothic" w:hAnsi="Century Gothic"/>
          <w:color w:val="000000"/>
          <w:sz w:val="22"/>
          <w:szCs w:val="22"/>
        </w:rPr>
        <w:t xml:space="preserve"> </w:t>
      </w:r>
      <w:r w:rsidR="00B96D31">
        <w:rPr>
          <w:rFonts w:ascii="Century Gothic" w:hAnsi="Century Gothic"/>
          <w:color w:val="000000"/>
          <w:sz w:val="22"/>
          <w:szCs w:val="22"/>
        </w:rPr>
        <w:t>ist</w:t>
      </w:r>
      <w:r w:rsidR="00B46BEA">
        <w:rPr>
          <w:rFonts w:ascii="Century Gothic" w:hAnsi="Century Gothic"/>
          <w:color w:val="000000"/>
          <w:sz w:val="22"/>
          <w:szCs w:val="22"/>
        </w:rPr>
        <w:t xml:space="preserve">: </w:t>
      </w:r>
      <w:r w:rsidR="007A0664">
        <w:rPr>
          <w:rFonts w:ascii="Century Gothic" w:hAnsi="Century Gothic"/>
          <w:color w:val="000000"/>
          <w:sz w:val="22"/>
          <w:szCs w:val="22"/>
        </w:rPr>
        <w:t xml:space="preserve">Der </w:t>
      </w:r>
      <w:r w:rsidR="00B96D31">
        <w:rPr>
          <w:rFonts w:ascii="Century Gothic" w:hAnsi="Century Gothic"/>
          <w:color w:val="000000"/>
          <w:sz w:val="22"/>
          <w:szCs w:val="22"/>
        </w:rPr>
        <w:t>wichtige</w:t>
      </w:r>
      <w:r w:rsidR="007A0664">
        <w:rPr>
          <w:rFonts w:ascii="Century Gothic" w:hAnsi="Century Gothic"/>
          <w:color w:val="000000"/>
          <w:sz w:val="22"/>
          <w:szCs w:val="22"/>
        </w:rPr>
        <w:t xml:space="preserve"> erste Schritt </w:t>
      </w:r>
      <w:r w:rsidR="00B96D31">
        <w:rPr>
          <w:rFonts w:ascii="Century Gothic" w:hAnsi="Century Gothic"/>
          <w:color w:val="000000"/>
          <w:sz w:val="22"/>
          <w:szCs w:val="22"/>
        </w:rPr>
        <w:t xml:space="preserve">zur Lösung eines Problems </w:t>
      </w:r>
      <w:r w:rsidR="00B46BEA">
        <w:rPr>
          <w:rFonts w:ascii="Century Gothic" w:hAnsi="Century Gothic"/>
          <w:color w:val="000000"/>
          <w:sz w:val="22"/>
          <w:szCs w:val="22"/>
        </w:rPr>
        <w:t>muss immer vom Menschen selbst ausgehen</w:t>
      </w:r>
      <w:r w:rsidR="00B96D31">
        <w:rPr>
          <w:rFonts w:ascii="Century Gothic" w:hAnsi="Century Gothic"/>
          <w:color w:val="000000"/>
          <w:sz w:val="22"/>
          <w:szCs w:val="22"/>
        </w:rPr>
        <w:t xml:space="preserve">. Diesen Schritt kann ihm niemand abnehmen, </w:t>
      </w:r>
      <w:r w:rsidR="00BD4EE6">
        <w:rPr>
          <w:rFonts w:ascii="Century Gothic" w:hAnsi="Century Gothic"/>
          <w:color w:val="000000"/>
          <w:sz w:val="22"/>
          <w:szCs w:val="22"/>
        </w:rPr>
        <w:t>es</w:t>
      </w:r>
      <w:r w:rsidR="00B96D31">
        <w:rPr>
          <w:rFonts w:ascii="Century Gothic" w:hAnsi="Century Gothic"/>
          <w:color w:val="000000"/>
          <w:sz w:val="22"/>
          <w:szCs w:val="22"/>
        </w:rPr>
        <w:t xml:space="preserve"> muss ein</w:t>
      </w:r>
      <w:r w:rsidR="00BD4EE6">
        <w:rPr>
          <w:rFonts w:ascii="Century Gothic" w:hAnsi="Century Gothic"/>
          <w:color w:val="000000"/>
          <w:sz w:val="22"/>
          <w:szCs w:val="22"/>
        </w:rPr>
        <w:t>en</w:t>
      </w:r>
      <w:r w:rsidR="00B96D31">
        <w:rPr>
          <w:rFonts w:ascii="Century Gothic" w:hAnsi="Century Gothic"/>
          <w:color w:val="000000"/>
          <w:sz w:val="22"/>
          <w:szCs w:val="22"/>
        </w:rPr>
        <w:t xml:space="preserve"> </w:t>
      </w:r>
      <w:r w:rsidR="00B46BEA">
        <w:rPr>
          <w:rFonts w:ascii="Century Gothic" w:hAnsi="Century Gothic"/>
          <w:color w:val="000000"/>
          <w:sz w:val="22"/>
          <w:szCs w:val="22"/>
        </w:rPr>
        <w:t>minimale</w:t>
      </w:r>
      <w:r w:rsidR="00BD4EE6">
        <w:rPr>
          <w:rFonts w:ascii="Century Gothic" w:hAnsi="Century Gothic"/>
          <w:color w:val="000000"/>
          <w:sz w:val="22"/>
          <w:szCs w:val="22"/>
        </w:rPr>
        <w:t>n</w:t>
      </w:r>
      <w:r w:rsidR="00B46BEA">
        <w:rPr>
          <w:rFonts w:ascii="Century Gothic" w:hAnsi="Century Gothic"/>
          <w:color w:val="000000"/>
          <w:sz w:val="22"/>
          <w:szCs w:val="22"/>
        </w:rPr>
        <w:t xml:space="preserve"> Selbstantrieb </w:t>
      </w:r>
      <w:r w:rsidR="00BD4EE6">
        <w:rPr>
          <w:rFonts w:ascii="Century Gothic" w:hAnsi="Century Gothic"/>
          <w:color w:val="000000"/>
          <w:sz w:val="22"/>
          <w:szCs w:val="22"/>
        </w:rPr>
        <w:t>geb</w:t>
      </w:r>
      <w:r w:rsidR="00B96D31">
        <w:rPr>
          <w:rFonts w:ascii="Century Gothic" w:hAnsi="Century Gothic"/>
          <w:color w:val="000000"/>
          <w:sz w:val="22"/>
          <w:szCs w:val="22"/>
        </w:rPr>
        <w:t xml:space="preserve">en. Immerhin: </w:t>
      </w:r>
      <w:r w:rsidR="00B46BEA">
        <w:rPr>
          <w:rFonts w:ascii="Century Gothic" w:hAnsi="Century Gothic"/>
          <w:color w:val="000000"/>
          <w:sz w:val="22"/>
          <w:szCs w:val="22"/>
        </w:rPr>
        <w:t>Songs</w:t>
      </w:r>
      <w:r w:rsidR="00B96D31">
        <w:rPr>
          <w:rFonts w:ascii="Century Gothic" w:hAnsi="Century Gothic"/>
          <w:color w:val="000000"/>
          <w:sz w:val="22"/>
          <w:szCs w:val="22"/>
        </w:rPr>
        <w:t xml:space="preserve"> und Ratgeberbücher können </w:t>
      </w:r>
      <w:r w:rsidR="00BD4EE6">
        <w:rPr>
          <w:rFonts w:ascii="Century Gothic" w:hAnsi="Century Gothic"/>
          <w:color w:val="000000"/>
          <w:sz w:val="22"/>
          <w:szCs w:val="22"/>
        </w:rPr>
        <w:t>d</w:t>
      </w:r>
      <w:r w:rsidR="00B96D31">
        <w:rPr>
          <w:rFonts w:ascii="Century Gothic" w:hAnsi="Century Gothic"/>
          <w:color w:val="000000"/>
          <w:sz w:val="22"/>
          <w:szCs w:val="22"/>
        </w:rPr>
        <w:t>en Anstoß geben, den Stein ins Rollen bringen</w:t>
      </w:r>
      <w:r w:rsidR="00B46BEA">
        <w:rPr>
          <w:rFonts w:ascii="Century Gothic" w:hAnsi="Century Gothic"/>
          <w:color w:val="000000"/>
          <w:sz w:val="22"/>
          <w:szCs w:val="22"/>
        </w:rPr>
        <w:t>.</w:t>
      </w:r>
    </w:p>
    <w:p w14:paraId="4E746E4A" w14:textId="77777777" w:rsidR="00B46BEA" w:rsidRDefault="00B46BEA" w:rsidP="00FC289D">
      <w:pPr>
        <w:rPr>
          <w:rFonts w:ascii="Century Gothic" w:hAnsi="Century Gothic"/>
          <w:color w:val="000000"/>
          <w:sz w:val="22"/>
          <w:szCs w:val="22"/>
        </w:rPr>
      </w:pPr>
    </w:p>
    <w:p w14:paraId="63B7E047" w14:textId="77777777" w:rsidR="009E00BC" w:rsidRPr="009E00BC" w:rsidRDefault="007A0664" w:rsidP="00FC289D">
      <w:pPr>
        <w:rPr>
          <w:rFonts w:ascii="Century Gothic" w:hAnsi="Century Gothic"/>
          <w:i/>
          <w:iCs/>
          <w:color w:val="000000"/>
          <w:sz w:val="22"/>
          <w:szCs w:val="22"/>
        </w:rPr>
      </w:pPr>
      <w:r w:rsidRPr="009E00BC">
        <w:rPr>
          <w:rFonts w:ascii="Century Gothic" w:hAnsi="Century Gothic"/>
          <w:i/>
          <w:iCs/>
          <w:color w:val="000000"/>
          <w:sz w:val="22"/>
          <w:szCs w:val="22"/>
        </w:rPr>
        <w:t>Haben Sie auch s</w:t>
      </w:r>
      <w:r w:rsidR="00BD4EE6">
        <w:rPr>
          <w:rFonts w:ascii="Century Gothic" w:hAnsi="Century Gothic"/>
          <w:i/>
          <w:iCs/>
          <w:color w:val="000000"/>
          <w:sz w:val="22"/>
          <w:szCs w:val="22"/>
        </w:rPr>
        <w:t>elbst von der „Playlist zum Glück“ profitiert?</w:t>
      </w:r>
      <w:r w:rsidR="00B46BEA" w:rsidRPr="009E00BC">
        <w:rPr>
          <w:rFonts w:ascii="Century Gothic" w:hAnsi="Century Gothic"/>
          <w:i/>
          <w:iCs/>
          <w:color w:val="000000"/>
          <w:sz w:val="22"/>
          <w:szCs w:val="22"/>
        </w:rPr>
        <w:t xml:space="preserve"> </w:t>
      </w:r>
    </w:p>
    <w:p w14:paraId="2023E401" w14:textId="77777777" w:rsidR="00B46BEA" w:rsidRDefault="009E00B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B46BEA">
        <w:rPr>
          <w:rFonts w:ascii="Century Gothic" w:hAnsi="Century Gothic"/>
          <w:color w:val="000000"/>
          <w:sz w:val="22"/>
          <w:szCs w:val="22"/>
        </w:rPr>
        <w:t>Oh ja</w:t>
      </w:r>
      <w:r w:rsidR="003875B9">
        <w:rPr>
          <w:rFonts w:ascii="Century Gothic" w:hAnsi="Century Gothic"/>
          <w:color w:val="000000"/>
          <w:sz w:val="22"/>
          <w:szCs w:val="22"/>
        </w:rPr>
        <w:t>, denn s</w:t>
      </w:r>
      <w:r w:rsidR="00BD4EE6">
        <w:rPr>
          <w:rFonts w:ascii="Century Gothic" w:hAnsi="Century Gothic"/>
          <w:color w:val="000000"/>
          <w:sz w:val="22"/>
          <w:szCs w:val="22"/>
        </w:rPr>
        <w:t>o ein Buch schreibt man ja nicht im luftleeren Raum, sondern während man seine</w:t>
      </w:r>
      <w:r w:rsidR="00C5609A">
        <w:rPr>
          <w:rFonts w:ascii="Century Gothic" w:hAnsi="Century Gothic"/>
          <w:color w:val="000000"/>
          <w:sz w:val="22"/>
          <w:szCs w:val="22"/>
        </w:rPr>
        <w:t>n</w:t>
      </w:r>
      <w:r w:rsidR="00BD4EE6">
        <w:rPr>
          <w:rFonts w:ascii="Century Gothic" w:hAnsi="Century Gothic"/>
          <w:color w:val="000000"/>
          <w:sz w:val="22"/>
          <w:szCs w:val="22"/>
        </w:rPr>
        <w:t xml:space="preserve"> Alltag bewältigt, mit all den unvorhergesehenen Ereignissen und Herausforderungen, mit all den persönlichen Höhen und Tiefen. Es gab immer wieder Momente, in denen ich mich über Dinge geärgert habe, </w:t>
      </w:r>
      <w:r w:rsidR="003875B9">
        <w:rPr>
          <w:rFonts w:ascii="Century Gothic" w:hAnsi="Century Gothic"/>
          <w:color w:val="000000"/>
          <w:sz w:val="22"/>
          <w:szCs w:val="22"/>
        </w:rPr>
        <w:t>Dinge</w:t>
      </w:r>
      <w:r w:rsidR="00BD4EE6">
        <w:rPr>
          <w:rFonts w:ascii="Century Gothic" w:hAnsi="Century Gothic"/>
          <w:color w:val="000000"/>
          <w:sz w:val="22"/>
          <w:szCs w:val="22"/>
        </w:rPr>
        <w:t xml:space="preserve"> klären oder Hürden überwinden musste. U</w:t>
      </w:r>
      <w:r w:rsidR="00B46BEA">
        <w:rPr>
          <w:rFonts w:ascii="Century Gothic" w:hAnsi="Century Gothic"/>
          <w:color w:val="000000"/>
          <w:sz w:val="22"/>
          <w:szCs w:val="22"/>
        </w:rPr>
        <w:t xml:space="preserve">nd </w:t>
      </w:r>
      <w:r w:rsidR="00BD4EE6">
        <w:rPr>
          <w:rFonts w:ascii="Century Gothic" w:hAnsi="Century Gothic"/>
          <w:color w:val="000000"/>
          <w:sz w:val="22"/>
          <w:szCs w:val="22"/>
        </w:rPr>
        <w:t xml:space="preserve">plötzlich merkte </w:t>
      </w:r>
      <w:r w:rsidR="00B46BEA">
        <w:rPr>
          <w:rFonts w:ascii="Century Gothic" w:hAnsi="Century Gothic"/>
          <w:color w:val="000000"/>
          <w:sz w:val="22"/>
          <w:szCs w:val="22"/>
        </w:rPr>
        <w:t>ich: Es liegt ja alles vor dir</w:t>
      </w:r>
      <w:r w:rsidR="00BD4EE6">
        <w:rPr>
          <w:rFonts w:ascii="Century Gothic" w:hAnsi="Century Gothic"/>
          <w:color w:val="000000"/>
          <w:sz w:val="22"/>
          <w:szCs w:val="22"/>
        </w:rPr>
        <w:t>.</w:t>
      </w:r>
      <w:r w:rsidR="00B46BEA">
        <w:rPr>
          <w:rFonts w:ascii="Century Gothic" w:hAnsi="Century Gothic"/>
          <w:color w:val="000000"/>
          <w:sz w:val="22"/>
          <w:szCs w:val="22"/>
        </w:rPr>
        <w:t xml:space="preserve"> Song </w:t>
      </w:r>
      <w:r w:rsidR="00BD4EE6">
        <w:rPr>
          <w:rFonts w:ascii="Century Gothic" w:hAnsi="Century Gothic"/>
          <w:color w:val="000000"/>
          <w:sz w:val="22"/>
          <w:szCs w:val="22"/>
        </w:rPr>
        <w:t>X oder Y</w:t>
      </w:r>
      <w:r w:rsidR="00B46BEA">
        <w:rPr>
          <w:rFonts w:ascii="Century Gothic" w:hAnsi="Century Gothic"/>
          <w:color w:val="000000"/>
          <w:sz w:val="22"/>
          <w:szCs w:val="22"/>
        </w:rPr>
        <w:t xml:space="preserve"> zeigt dir doch den W</w:t>
      </w:r>
      <w:r w:rsidR="00BD4EE6">
        <w:rPr>
          <w:rFonts w:ascii="Century Gothic" w:hAnsi="Century Gothic"/>
          <w:color w:val="000000"/>
          <w:sz w:val="22"/>
          <w:szCs w:val="22"/>
        </w:rPr>
        <w:t>e</w:t>
      </w:r>
      <w:r w:rsidR="00B46BEA">
        <w:rPr>
          <w:rFonts w:ascii="Century Gothic" w:hAnsi="Century Gothic"/>
          <w:color w:val="000000"/>
          <w:sz w:val="22"/>
          <w:szCs w:val="22"/>
        </w:rPr>
        <w:t>g</w:t>
      </w:r>
      <w:r w:rsidR="00BD4EE6">
        <w:rPr>
          <w:rFonts w:ascii="Century Gothic" w:hAnsi="Century Gothic"/>
          <w:color w:val="000000"/>
          <w:sz w:val="22"/>
          <w:szCs w:val="22"/>
        </w:rPr>
        <w:t>!</w:t>
      </w:r>
      <w:r w:rsidR="00B46BEA">
        <w:rPr>
          <w:rFonts w:ascii="Century Gothic" w:hAnsi="Century Gothic"/>
          <w:color w:val="000000"/>
          <w:sz w:val="22"/>
          <w:szCs w:val="22"/>
        </w:rPr>
        <w:t xml:space="preserve"> Das war teilweise sehr hilfreich, </w:t>
      </w:r>
      <w:r w:rsidR="00BD4EE6">
        <w:rPr>
          <w:rFonts w:ascii="Century Gothic" w:hAnsi="Century Gothic"/>
          <w:color w:val="000000"/>
          <w:sz w:val="22"/>
          <w:szCs w:val="22"/>
        </w:rPr>
        <w:t>ein regelrechter</w:t>
      </w:r>
      <w:r w:rsidR="00B46BEA">
        <w:rPr>
          <w:rFonts w:ascii="Century Gothic" w:hAnsi="Century Gothic"/>
          <w:color w:val="000000"/>
          <w:sz w:val="22"/>
          <w:szCs w:val="22"/>
        </w:rPr>
        <w:t xml:space="preserve"> Praxistest.</w:t>
      </w:r>
    </w:p>
    <w:p w14:paraId="1BEEB689" w14:textId="77777777" w:rsidR="00B46BEA" w:rsidRDefault="00B46BEA" w:rsidP="00FC289D">
      <w:pPr>
        <w:rPr>
          <w:rFonts w:ascii="Century Gothic" w:hAnsi="Century Gothic"/>
          <w:color w:val="000000"/>
          <w:sz w:val="22"/>
          <w:szCs w:val="22"/>
        </w:rPr>
      </w:pPr>
    </w:p>
    <w:p w14:paraId="2FDD53C7" w14:textId="77777777" w:rsidR="009E00BC" w:rsidRPr="009E00BC" w:rsidRDefault="00B46BEA" w:rsidP="00FC289D">
      <w:pPr>
        <w:rPr>
          <w:rFonts w:ascii="Century Gothic" w:hAnsi="Century Gothic"/>
          <w:i/>
          <w:iCs/>
          <w:color w:val="000000"/>
          <w:sz w:val="22"/>
          <w:szCs w:val="22"/>
        </w:rPr>
      </w:pPr>
      <w:r w:rsidRPr="009E00BC">
        <w:rPr>
          <w:rFonts w:ascii="Century Gothic" w:hAnsi="Century Gothic"/>
          <w:i/>
          <w:iCs/>
          <w:color w:val="000000"/>
          <w:sz w:val="22"/>
          <w:szCs w:val="22"/>
        </w:rPr>
        <w:t xml:space="preserve">Und jetzt sind sie der </w:t>
      </w:r>
      <w:r w:rsidR="004A10A6">
        <w:rPr>
          <w:rFonts w:ascii="Century Gothic" w:hAnsi="Century Gothic"/>
          <w:i/>
          <w:iCs/>
          <w:color w:val="000000"/>
          <w:sz w:val="22"/>
          <w:szCs w:val="22"/>
        </w:rPr>
        <w:t>ausgeglichen</w:t>
      </w:r>
      <w:r w:rsidR="007A0664" w:rsidRPr="009E00BC">
        <w:rPr>
          <w:rFonts w:ascii="Century Gothic" w:hAnsi="Century Gothic"/>
          <w:i/>
          <w:iCs/>
          <w:color w:val="000000"/>
          <w:sz w:val="22"/>
          <w:szCs w:val="22"/>
        </w:rPr>
        <w:t>ste Mensch, den man sich vor</w:t>
      </w:r>
      <w:r w:rsidRPr="009E00BC">
        <w:rPr>
          <w:rFonts w:ascii="Century Gothic" w:hAnsi="Century Gothic"/>
          <w:i/>
          <w:iCs/>
          <w:color w:val="000000"/>
          <w:sz w:val="22"/>
          <w:szCs w:val="22"/>
        </w:rPr>
        <w:t>s</w:t>
      </w:r>
      <w:r w:rsidR="007A0664" w:rsidRPr="009E00BC">
        <w:rPr>
          <w:rFonts w:ascii="Century Gothic" w:hAnsi="Century Gothic"/>
          <w:i/>
          <w:iCs/>
          <w:color w:val="000000"/>
          <w:sz w:val="22"/>
          <w:szCs w:val="22"/>
        </w:rPr>
        <w:t>t</w:t>
      </w:r>
      <w:r w:rsidR="009E00BC" w:rsidRPr="009E00BC">
        <w:rPr>
          <w:rFonts w:ascii="Century Gothic" w:hAnsi="Century Gothic"/>
          <w:i/>
          <w:iCs/>
          <w:color w:val="000000"/>
          <w:sz w:val="22"/>
          <w:szCs w:val="22"/>
        </w:rPr>
        <w:t>e</w:t>
      </w:r>
      <w:r w:rsidRPr="009E00BC">
        <w:rPr>
          <w:rFonts w:ascii="Century Gothic" w:hAnsi="Century Gothic"/>
          <w:i/>
          <w:iCs/>
          <w:color w:val="000000"/>
          <w:sz w:val="22"/>
          <w:szCs w:val="22"/>
        </w:rPr>
        <w:t xml:space="preserve">llen kann? </w:t>
      </w:r>
    </w:p>
    <w:p w14:paraId="58E3C100" w14:textId="77777777" w:rsidR="00B46BEA" w:rsidRDefault="009E00BC" w:rsidP="00FC289D">
      <w:pPr>
        <w:rPr>
          <w:rFonts w:ascii="Century Gothic" w:hAnsi="Century Gothic"/>
          <w:color w:val="000000"/>
          <w:sz w:val="22"/>
          <w:szCs w:val="22"/>
        </w:rPr>
      </w:pPr>
      <w:r w:rsidRPr="008042F1">
        <w:rPr>
          <w:rFonts w:ascii="Century Gothic" w:hAnsi="Century Gothic" w:cs="Calibri"/>
          <w:b/>
          <w:sz w:val="22"/>
          <w:szCs w:val="22"/>
        </w:rPr>
        <w:t>MB:</w:t>
      </w:r>
      <w:r w:rsidRPr="008042F1">
        <w:rPr>
          <w:rFonts w:ascii="Century Gothic" w:hAnsi="Century Gothic" w:cs="Calibri"/>
          <w:sz w:val="22"/>
          <w:szCs w:val="22"/>
        </w:rPr>
        <w:t xml:space="preserve"> </w:t>
      </w:r>
      <w:r w:rsidR="00B46BEA">
        <w:rPr>
          <w:rFonts w:ascii="Century Gothic" w:hAnsi="Century Gothic"/>
          <w:color w:val="000000"/>
          <w:sz w:val="22"/>
          <w:szCs w:val="22"/>
        </w:rPr>
        <w:t>Um</w:t>
      </w:r>
      <w:r>
        <w:rPr>
          <w:rFonts w:ascii="Century Gothic" w:hAnsi="Century Gothic"/>
          <w:color w:val="000000"/>
          <w:sz w:val="22"/>
          <w:szCs w:val="22"/>
        </w:rPr>
        <w:t xml:space="preserve"> </w:t>
      </w:r>
      <w:r w:rsidR="00B46BEA">
        <w:rPr>
          <w:rFonts w:ascii="Century Gothic" w:hAnsi="Century Gothic"/>
          <w:color w:val="000000"/>
          <w:sz w:val="22"/>
          <w:szCs w:val="22"/>
        </w:rPr>
        <w:t>Himmels willen</w:t>
      </w:r>
      <w:r w:rsidR="003875B9">
        <w:rPr>
          <w:rFonts w:ascii="Century Gothic" w:hAnsi="Century Gothic"/>
          <w:color w:val="000000"/>
          <w:sz w:val="22"/>
          <w:szCs w:val="22"/>
        </w:rPr>
        <w:t>,</w:t>
      </w:r>
      <w:r w:rsidR="00B46BEA">
        <w:rPr>
          <w:rFonts w:ascii="Century Gothic" w:hAnsi="Century Gothic"/>
          <w:color w:val="000000"/>
          <w:sz w:val="22"/>
          <w:szCs w:val="22"/>
        </w:rPr>
        <w:t xml:space="preserve"> nein. </w:t>
      </w:r>
      <w:r w:rsidR="00B46BEA" w:rsidRPr="004A10A6">
        <w:rPr>
          <w:rFonts w:ascii="Century Gothic" w:hAnsi="Century Gothic"/>
          <w:i/>
          <w:iCs/>
          <w:color w:val="000000"/>
          <w:sz w:val="22"/>
          <w:szCs w:val="22"/>
        </w:rPr>
        <w:t>(</w:t>
      </w:r>
      <w:r w:rsidR="007A0664" w:rsidRPr="004A10A6">
        <w:rPr>
          <w:rFonts w:ascii="Century Gothic" w:hAnsi="Century Gothic"/>
          <w:i/>
          <w:iCs/>
          <w:color w:val="000000"/>
          <w:sz w:val="22"/>
          <w:szCs w:val="22"/>
        </w:rPr>
        <w:t>lacht)</w:t>
      </w:r>
      <w:r w:rsidR="007A0664">
        <w:rPr>
          <w:rFonts w:ascii="Century Gothic" w:hAnsi="Century Gothic"/>
          <w:color w:val="000000"/>
          <w:sz w:val="22"/>
          <w:szCs w:val="22"/>
        </w:rPr>
        <w:t xml:space="preserve"> Ich glaube auch nicht</w:t>
      </w:r>
      <w:r w:rsidR="004A10A6">
        <w:rPr>
          <w:rFonts w:ascii="Century Gothic" w:hAnsi="Century Gothic"/>
          <w:color w:val="000000"/>
          <w:sz w:val="22"/>
          <w:szCs w:val="22"/>
        </w:rPr>
        <w:t xml:space="preserve"> daran</w:t>
      </w:r>
      <w:r w:rsidR="007A0664">
        <w:rPr>
          <w:rFonts w:ascii="Century Gothic" w:hAnsi="Century Gothic"/>
          <w:color w:val="000000"/>
          <w:sz w:val="22"/>
          <w:szCs w:val="22"/>
        </w:rPr>
        <w:t>, dass man als Mensch an einen Punkt de</w:t>
      </w:r>
      <w:r w:rsidR="004A10A6">
        <w:rPr>
          <w:rFonts w:ascii="Century Gothic" w:hAnsi="Century Gothic"/>
          <w:color w:val="000000"/>
          <w:sz w:val="22"/>
          <w:szCs w:val="22"/>
        </w:rPr>
        <w:t>s</w:t>
      </w:r>
      <w:r w:rsidR="007A0664">
        <w:rPr>
          <w:rFonts w:ascii="Century Gothic" w:hAnsi="Century Gothic"/>
          <w:color w:val="000000"/>
          <w:sz w:val="22"/>
          <w:szCs w:val="22"/>
        </w:rPr>
        <w:t xml:space="preserve"> vollkommenen und dann ewig währenden Glücks </w:t>
      </w:r>
      <w:r w:rsidR="004A10A6">
        <w:rPr>
          <w:rFonts w:ascii="Century Gothic" w:hAnsi="Century Gothic"/>
          <w:color w:val="000000"/>
          <w:sz w:val="22"/>
          <w:szCs w:val="22"/>
        </w:rPr>
        <w:t>gelang</w:t>
      </w:r>
      <w:r w:rsidR="003875B9">
        <w:rPr>
          <w:rFonts w:ascii="Century Gothic" w:hAnsi="Century Gothic"/>
          <w:color w:val="000000"/>
          <w:sz w:val="22"/>
          <w:szCs w:val="22"/>
        </w:rPr>
        <w:t>en kann</w:t>
      </w:r>
      <w:r w:rsidR="004A10A6">
        <w:rPr>
          <w:rFonts w:ascii="Century Gothic" w:hAnsi="Century Gothic"/>
          <w:color w:val="000000"/>
          <w:sz w:val="22"/>
          <w:szCs w:val="22"/>
        </w:rPr>
        <w:t>.</w:t>
      </w:r>
      <w:r w:rsidR="007A0664">
        <w:rPr>
          <w:rFonts w:ascii="Century Gothic" w:hAnsi="Century Gothic"/>
          <w:color w:val="000000"/>
          <w:sz w:val="22"/>
          <w:szCs w:val="22"/>
        </w:rPr>
        <w:t xml:space="preserve"> </w:t>
      </w:r>
      <w:r w:rsidR="004A10A6">
        <w:rPr>
          <w:rFonts w:ascii="Century Gothic" w:hAnsi="Century Gothic"/>
          <w:color w:val="000000"/>
          <w:sz w:val="22"/>
          <w:szCs w:val="22"/>
        </w:rPr>
        <w:t>Ich glaube an</w:t>
      </w:r>
      <w:r w:rsidR="007A0664">
        <w:rPr>
          <w:rFonts w:ascii="Century Gothic" w:hAnsi="Century Gothic"/>
          <w:color w:val="000000"/>
          <w:sz w:val="22"/>
          <w:szCs w:val="22"/>
        </w:rPr>
        <w:t xml:space="preserve"> eine</w:t>
      </w:r>
      <w:r w:rsidR="004A10A6">
        <w:rPr>
          <w:rFonts w:ascii="Century Gothic" w:hAnsi="Century Gothic"/>
          <w:color w:val="000000"/>
          <w:sz w:val="22"/>
          <w:szCs w:val="22"/>
        </w:rPr>
        <w:t>n</w:t>
      </w:r>
      <w:r w:rsidR="007A0664">
        <w:rPr>
          <w:rFonts w:ascii="Century Gothic" w:hAnsi="Century Gothic"/>
          <w:color w:val="000000"/>
          <w:sz w:val="22"/>
          <w:szCs w:val="22"/>
        </w:rPr>
        <w:t xml:space="preserve"> fortwährenden Entwicklungsprozess, </w:t>
      </w:r>
      <w:r w:rsidR="004A10A6">
        <w:rPr>
          <w:rFonts w:ascii="Century Gothic" w:hAnsi="Century Gothic"/>
          <w:color w:val="000000"/>
          <w:sz w:val="22"/>
          <w:szCs w:val="22"/>
        </w:rPr>
        <w:t>zumal man einen Rucksack aus</w:t>
      </w:r>
      <w:r w:rsidR="007A0664">
        <w:rPr>
          <w:rFonts w:ascii="Century Gothic" w:hAnsi="Century Gothic"/>
          <w:color w:val="000000"/>
          <w:sz w:val="22"/>
          <w:szCs w:val="22"/>
        </w:rPr>
        <w:t xml:space="preserve"> Vorprägungen</w:t>
      </w:r>
      <w:r w:rsidR="004A10A6">
        <w:rPr>
          <w:rFonts w:ascii="Century Gothic" w:hAnsi="Century Gothic"/>
          <w:color w:val="000000"/>
          <w:sz w:val="22"/>
          <w:szCs w:val="22"/>
        </w:rPr>
        <w:t xml:space="preserve"> und</w:t>
      </w:r>
      <w:r w:rsidR="007A0664">
        <w:rPr>
          <w:rFonts w:ascii="Century Gothic" w:hAnsi="Century Gothic"/>
          <w:color w:val="000000"/>
          <w:sz w:val="22"/>
          <w:szCs w:val="22"/>
        </w:rPr>
        <w:t xml:space="preserve"> einschneidende</w:t>
      </w:r>
      <w:r w:rsidR="004A10A6">
        <w:rPr>
          <w:rFonts w:ascii="Century Gothic" w:hAnsi="Century Gothic"/>
          <w:color w:val="000000"/>
          <w:sz w:val="22"/>
          <w:szCs w:val="22"/>
        </w:rPr>
        <w:t>n</w:t>
      </w:r>
      <w:r w:rsidR="007A0664">
        <w:rPr>
          <w:rFonts w:ascii="Century Gothic" w:hAnsi="Century Gothic"/>
          <w:color w:val="000000"/>
          <w:sz w:val="22"/>
          <w:szCs w:val="22"/>
        </w:rPr>
        <w:t xml:space="preserve"> </w:t>
      </w:r>
      <w:r w:rsidR="004A10A6">
        <w:rPr>
          <w:rFonts w:ascii="Century Gothic" w:hAnsi="Century Gothic"/>
          <w:color w:val="000000"/>
          <w:sz w:val="22"/>
          <w:szCs w:val="22"/>
        </w:rPr>
        <w:t xml:space="preserve">Erfahrungen, angenehmen wie unangenehmen, </w:t>
      </w:r>
      <w:r w:rsidR="007A0664">
        <w:rPr>
          <w:rFonts w:ascii="Century Gothic" w:hAnsi="Century Gothic"/>
          <w:color w:val="000000"/>
          <w:sz w:val="22"/>
          <w:szCs w:val="22"/>
        </w:rPr>
        <w:t>mit sich herum</w:t>
      </w:r>
      <w:r w:rsidR="004A10A6">
        <w:rPr>
          <w:rFonts w:ascii="Century Gothic" w:hAnsi="Century Gothic"/>
          <w:color w:val="000000"/>
          <w:sz w:val="22"/>
          <w:szCs w:val="22"/>
        </w:rPr>
        <w:t>trägt.</w:t>
      </w:r>
      <w:r w:rsidR="007A0664">
        <w:rPr>
          <w:rFonts w:ascii="Century Gothic" w:hAnsi="Century Gothic"/>
          <w:color w:val="000000"/>
          <w:sz w:val="22"/>
          <w:szCs w:val="22"/>
        </w:rPr>
        <w:t xml:space="preserve"> </w:t>
      </w:r>
      <w:r w:rsidR="004A10A6">
        <w:rPr>
          <w:rFonts w:ascii="Century Gothic" w:hAnsi="Century Gothic"/>
          <w:color w:val="000000"/>
          <w:sz w:val="22"/>
          <w:szCs w:val="22"/>
        </w:rPr>
        <w:t>D</w:t>
      </w:r>
      <w:r w:rsidR="007A0664">
        <w:rPr>
          <w:rFonts w:ascii="Century Gothic" w:hAnsi="Century Gothic"/>
          <w:color w:val="000000"/>
          <w:sz w:val="22"/>
          <w:szCs w:val="22"/>
        </w:rPr>
        <w:t>azu kommen äußere Faktoren</w:t>
      </w:r>
      <w:r w:rsidR="003875B9">
        <w:rPr>
          <w:rFonts w:ascii="Century Gothic" w:hAnsi="Century Gothic"/>
          <w:color w:val="000000"/>
          <w:sz w:val="22"/>
          <w:szCs w:val="22"/>
        </w:rPr>
        <w:t>, die man nicht beeinflussen kann, der u</w:t>
      </w:r>
      <w:r w:rsidR="004A10A6">
        <w:rPr>
          <w:rFonts w:ascii="Century Gothic" w:hAnsi="Century Gothic"/>
          <w:color w:val="000000"/>
          <w:sz w:val="22"/>
          <w:szCs w:val="22"/>
        </w:rPr>
        <w:t xml:space="preserve">nvorhersehbare </w:t>
      </w:r>
      <w:r w:rsidR="007A0664">
        <w:rPr>
          <w:rFonts w:ascii="Century Gothic" w:hAnsi="Century Gothic"/>
          <w:color w:val="000000"/>
          <w:sz w:val="22"/>
          <w:szCs w:val="22"/>
        </w:rPr>
        <w:t>Lauf der Welt</w:t>
      </w:r>
      <w:r w:rsidR="004A10A6">
        <w:rPr>
          <w:rFonts w:ascii="Century Gothic" w:hAnsi="Century Gothic"/>
          <w:color w:val="000000"/>
          <w:sz w:val="22"/>
          <w:szCs w:val="22"/>
        </w:rPr>
        <w:t>. I</w:t>
      </w:r>
      <w:r w:rsidR="007A0664">
        <w:rPr>
          <w:rFonts w:ascii="Century Gothic" w:hAnsi="Century Gothic"/>
          <w:color w:val="000000"/>
          <w:sz w:val="22"/>
          <w:szCs w:val="22"/>
        </w:rPr>
        <w:t>n anderen Worten: Es passieren immer wieder Dinge, die uns vor neue Herausforderungen stellen. Im Lauf des Lebens lernen wir, uns selbst zu verstehen</w:t>
      </w:r>
      <w:r w:rsidR="004A10A6">
        <w:rPr>
          <w:rFonts w:ascii="Century Gothic" w:hAnsi="Century Gothic"/>
          <w:color w:val="000000"/>
          <w:sz w:val="22"/>
          <w:szCs w:val="22"/>
        </w:rPr>
        <w:t>. Wir e</w:t>
      </w:r>
      <w:r w:rsidR="007A0664">
        <w:rPr>
          <w:rFonts w:ascii="Century Gothic" w:hAnsi="Century Gothic"/>
          <w:color w:val="000000"/>
          <w:sz w:val="22"/>
          <w:szCs w:val="22"/>
        </w:rPr>
        <w:t>ntwickeln Strategien, die uns helfen, gut durchs Leben zu kommen und all die täglichen Herausforderungen zu meistern</w:t>
      </w:r>
      <w:r w:rsidR="004A10A6">
        <w:rPr>
          <w:rFonts w:ascii="Century Gothic" w:hAnsi="Century Gothic"/>
          <w:color w:val="000000"/>
          <w:sz w:val="22"/>
          <w:szCs w:val="22"/>
        </w:rPr>
        <w:t xml:space="preserve"> oder uns mit de</w:t>
      </w:r>
      <w:r w:rsidR="007A0664">
        <w:rPr>
          <w:rFonts w:ascii="Century Gothic" w:hAnsi="Century Gothic"/>
          <w:color w:val="000000"/>
          <w:sz w:val="22"/>
          <w:szCs w:val="22"/>
        </w:rPr>
        <w:t xml:space="preserve">n Gegebenheiten zu arrangieren. Im Idealfall </w:t>
      </w:r>
      <w:proofErr w:type="gramStart"/>
      <w:r w:rsidR="007A0664">
        <w:rPr>
          <w:rFonts w:ascii="Century Gothic" w:hAnsi="Century Gothic"/>
          <w:color w:val="000000"/>
          <w:sz w:val="22"/>
          <w:szCs w:val="22"/>
        </w:rPr>
        <w:t>klappt</w:t>
      </w:r>
      <w:proofErr w:type="gramEnd"/>
      <w:r w:rsidR="007A0664">
        <w:rPr>
          <w:rFonts w:ascii="Century Gothic" w:hAnsi="Century Gothic"/>
          <w:color w:val="000000"/>
          <w:sz w:val="22"/>
          <w:szCs w:val="22"/>
        </w:rPr>
        <w:t xml:space="preserve"> das jedes Jahr ein bisschen besser. </w:t>
      </w:r>
      <w:r w:rsidR="003875B9">
        <w:rPr>
          <w:rFonts w:ascii="Century Gothic" w:hAnsi="Century Gothic"/>
          <w:color w:val="000000"/>
          <w:sz w:val="22"/>
          <w:szCs w:val="22"/>
        </w:rPr>
        <w:t xml:space="preserve">Ich denke, </w:t>
      </w:r>
      <w:r w:rsidR="007A0664">
        <w:rPr>
          <w:rFonts w:ascii="Century Gothic" w:hAnsi="Century Gothic"/>
          <w:color w:val="000000"/>
          <w:sz w:val="22"/>
          <w:szCs w:val="22"/>
        </w:rPr>
        <w:t>A</w:t>
      </w:r>
      <w:r w:rsidR="004A10A6">
        <w:rPr>
          <w:rFonts w:ascii="Century Gothic" w:hAnsi="Century Gothic"/>
          <w:color w:val="000000"/>
          <w:sz w:val="22"/>
          <w:szCs w:val="22"/>
        </w:rPr>
        <w:t xml:space="preserve">usgeglichenheit und Erfüllung muss man sich </w:t>
      </w:r>
      <w:r w:rsidR="003875B9">
        <w:rPr>
          <w:rFonts w:ascii="Century Gothic" w:hAnsi="Century Gothic"/>
          <w:color w:val="000000"/>
          <w:sz w:val="22"/>
          <w:szCs w:val="22"/>
        </w:rPr>
        <w:t>kontinuierlich</w:t>
      </w:r>
      <w:r w:rsidR="004A10A6">
        <w:rPr>
          <w:rFonts w:ascii="Century Gothic" w:hAnsi="Century Gothic"/>
          <w:color w:val="000000"/>
          <w:sz w:val="22"/>
          <w:szCs w:val="22"/>
        </w:rPr>
        <w:t xml:space="preserve"> neu erarbeiten. Und vielleich</w:t>
      </w:r>
      <w:r w:rsidR="00613E6B">
        <w:rPr>
          <w:rFonts w:ascii="Century Gothic" w:hAnsi="Century Gothic"/>
          <w:color w:val="000000"/>
          <w:sz w:val="22"/>
          <w:szCs w:val="22"/>
        </w:rPr>
        <w:t>t</w:t>
      </w:r>
      <w:r w:rsidR="004A10A6">
        <w:rPr>
          <w:rFonts w:ascii="Century Gothic" w:hAnsi="Century Gothic"/>
          <w:color w:val="000000"/>
          <w:sz w:val="22"/>
          <w:szCs w:val="22"/>
        </w:rPr>
        <w:t xml:space="preserve"> liegt ja darin der Sinn des Lebens. </w:t>
      </w:r>
    </w:p>
    <w:p w14:paraId="346FF052" w14:textId="77777777" w:rsidR="00B46BEA" w:rsidRDefault="00B46BEA" w:rsidP="00FC289D">
      <w:pPr>
        <w:rPr>
          <w:rFonts w:ascii="Century Gothic" w:hAnsi="Century Gothic"/>
          <w:color w:val="000000"/>
          <w:sz w:val="22"/>
          <w:szCs w:val="22"/>
        </w:rPr>
      </w:pPr>
    </w:p>
    <w:p w14:paraId="45635307" w14:textId="77777777" w:rsidR="000A4AE9" w:rsidRPr="0041431E" w:rsidRDefault="000A4AE9" w:rsidP="00FC289D">
      <w:pPr>
        <w:rPr>
          <w:rFonts w:ascii="Century Gothic" w:hAnsi="Century Gothic"/>
          <w:color w:val="000000" w:themeColor="text1"/>
          <w:sz w:val="22"/>
          <w:szCs w:val="22"/>
        </w:rPr>
      </w:pPr>
    </w:p>
    <w:p w14:paraId="0E751A33" w14:textId="324CBD34" w:rsidR="000A2D03" w:rsidRPr="0041431E" w:rsidRDefault="000A2D03" w:rsidP="000A2D03">
      <w:pPr>
        <w:spacing w:after="40"/>
        <w:rPr>
          <w:rFonts w:ascii="Century Gothic" w:hAnsi="Century Gothic"/>
          <w:color w:val="000000" w:themeColor="text1"/>
          <w:sz w:val="22"/>
          <w:szCs w:val="22"/>
        </w:rPr>
      </w:pPr>
      <w:r w:rsidRPr="0041431E">
        <w:rPr>
          <w:rFonts w:ascii="Century Gothic" w:hAnsi="Century Gothic"/>
          <w:b/>
          <w:color w:val="000000" w:themeColor="text1"/>
          <w:sz w:val="22"/>
          <w:szCs w:val="22"/>
        </w:rPr>
        <w:t xml:space="preserve">Autorenpage: </w:t>
      </w:r>
      <w:hyperlink r:id="rId12" w:history="1">
        <w:r w:rsidRPr="0041431E">
          <w:rPr>
            <w:rStyle w:val="Hyperlink"/>
            <w:rFonts w:ascii="Century Gothic" w:hAnsi="Century Gothic"/>
            <w:color w:val="000000" w:themeColor="text1"/>
            <w:sz w:val="22"/>
            <w:szCs w:val="22"/>
          </w:rPr>
          <w:t>http://www.behrendt-text.de</w:t>
        </w:r>
      </w:hyperlink>
    </w:p>
    <w:p w14:paraId="3D7AC429" w14:textId="77777777" w:rsidR="000A2D03" w:rsidRPr="0041431E" w:rsidRDefault="000A2D03" w:rsidP="000A2D03">
      <w:pPr>
        <w:rPr>
          <w:rFonts w:ascii="Century Gothic" w:hAnsi="Century Gothic"/>
          <w:color w:val="000000" w:themeColor="text1"/>
          <w:sz w:val="22"/>
          <w:szCs w:val="22"/>
        </w:rPr>
      </w:pPr>
    </w:p>
    <w:p w14:paraId="29C42420" w14:textId="77777777" w:rsidR="000A2D03" w:rsidRPr="0041431E" w:rsidRDefault="000A2D03" w:rsidP="000A2D03">
      <w:pPr>
        <w:spacing w:after="80"/>
        <w:rPr>
          <w:rFonts w:ascii="Century Gothic" w:hAnsi="Century Gothic"/>
          <w:b/>
          <w:color w:val="000000" w:themeColor="text1"/>
          <w:sz w:val="22"/>
          <w:szCs w:val="22"/>
        </w:rPr>
      </w:pPr>
      <w:r w:rsidRPr="0041431E">
        <w:rPr>
          <w:rFonts w:ascii="Century Gothic" w:hAnsi="Century Gothic"/>
          <w:b/>
          <w:color w:val="000000" w:themeColor="text1"/>
          <w:sz w:val="22"/>
          <w:szCs w:val="22"/>
        </w:rPr>
        <w:lastRenderedPageBreak/>
        <w:t>Cover, Presse</w:t>
      </w:r>
      <w:r w:rsidR="00D87F88" w:rsidRPr="0041431E">
        <w:rPr>
          <w:rFonts w:ascii="Century Gothic" w:hAnsi="Century Gothic"/>
          <w:b/>
          <w:color w:val="000000" w:themeColor="text1"/>
          <w:sz w:val="22"/>
          <w:szCs w:val="22"/>
        </w:rPr>
        <w:t>/Autoren</w:t>
      </w:r>
      <w:r w:rsidRPr="0041431E">
        <w:rPr>
          <w:rFonts w:ascii="Century Gothic" w:hAnsi="Century Gothic"/>
          <w:b/>
          <w:color w:val="000000" w:themeColor="text1"/>
          <w:sz w:val="22"/>
          <w:szCs w:val="22"/>
        </w:rPr>
        <w:t>fotos (honorarfrei), Pressemappe zum Download:</w:t>
      </w:r>
    </w:p>
    <w:p w14:paraId="64AAA12F" w14:textId="77777777" w:rsidR="000A2D03" w:rsidRPr="0041431E" w:rsidRDefault="000A2D03" w:rsidP="000A2D03">
      <w:pPr>
        <w:rPr>
          <w:rFonts w:ascii="Century Gothic" w:hAnsi="Century Gothic"/>
          <w:bCs/>
          <w:color w:val="000000" w:themeColor="text1"/>
          <w:sz w:val="22"/>
          <w:szCs w:val="22"/>
        </w:rPr>
      </w:pPr>
      <w:hyperlink r:id="rId13" w:history="1">
        <w:r w:rsidRPr="0041431E">
          <w:rPr>
            <w:rStyle w:val="Hyperlink"/>
            <w:rFonts w:ascii="Century Gothic" w:hAnsi="Century Gothic"/>
            <w:bCs/>
            <w:color w:val="000000" w:themeColor="text1"/>
            <w:sz w:val="22"/>
            <w:szCs w:val="22"/>
          </w:rPr>
          <w:t>https://www.literaturagentur.at/michael-behrendt/</w:t>
        </w:r>
      </w:hyperlink>
      <w:r w:rsidRPr="0041431E">
        <w:rPr>
          <w:rFonts w:ascii="Century Gothic" w:hAnsi="Century Gothic"/>
          <w:bCs/>
          <w:color w:val="000000" w:themeColor="text1"/>
          <w:sz w:val="22"/>
          <w:szCs w:val="22"/>
        </w:rPr>
        <w:t xml:space="preserve"> </w:t>
      </w:r>
    </w:p>
    <w:p w14:paraId="00F685CF" w14:textId="77777777" w:rsidR="000A2D03" w:rsidRPr="0041431E" w:rsidRDefault="000A2D03" w:rsidP="000A2D03">
      <w:pPr>
        <w:rPr>
          <w:rFonts w:ascii="Century Gothic" w:hAnsi="Century Gothic"/>
          <w:color w:val="000000" w:themeColor="text1"/>
          <w:sz w:val="22"/>
          <w:szCs w:val="22"/>
        </w:rPr>
      </w:pPr>
      <w:r w:rsidRPr="0041431E">
        <w:rPr>
          <w:rFonts w:ascii="Century Gothic" w:hAnsi="Century Gothic"/>
          <w:color w:val="000000" w:themeColor="text1"/>
          <w:sz w:val="22"/>
          <w:szCs w:val="22"/>
        </w:rPr>
        <w:t xml:space="preserve">Fotos: Abdruck honorarfrei unter Angabe </w:t>
      </w:r>
      <w:proofErr w:type="spellStart"/>
      <w:r w:rsidRPr="0041431E">
        <w:rPr>
          <w:rFonts w:ascii="Century Gothic" w:hAnsi="Century Gothic"/>
          <w:color w:val="000000" w:themeColor="text1"/>
          <w:sz w:val="22"/>
          <w:szCs w:val="22"/>
        </w:rPr>
        <w:t>Credit</w:t>
      </w:r>
      <w:proofErr w:type="spellEnd"/>
      <w:r w:rsidRPr="0041431E">
        <w:rPr>
          <w:rFonts w:ascii="Century Gothic" w:hAnsi="Century Gothic"/>
          <w:color w:val="000000" w:themeColor="text1"/>
          <w:sz w:val="22"/>
          <w:szCs w:val="22"/>
        </w:rPr>
        <w:t>/Fotograf</w:t>
      </w:r>
    </w:p>
    <w:p w14:paraId="123DFE62" w14:textId="69F8310E" w:rsidR="0041431E" w:rsidRPr="0041431E" w:rsidRDefault="0041431E" w:rsidP="000A2D03">
      <w:pPr>
        <w:rPr>
          <w:rFonts w:ascii="Century Gothic" w:hAnsi="Century Gothic"/>
          <w:b/>
          <w:bCs/>
          <w:color w:val="000000" w:themeColor="text1"/>
          <w:sz w:val="22"/>
          <w:szCs w:val="22"/>
        </w:rPr>
      </w:pPr>
      <w:r w:rsidRPr="0041431E">
        <w:rPr>
          <w:rFonts w:ascii="Century Gothic" w:hAnsi="Century Gothic"/>
          <w:b/>
          <w:bCs/>
          <w:color w:val="000000" w:themeColor="text1"/>
          <w:sz w:val="22"/>
          <w:szCs w:val="22"/>
        </w:rPr>
        <w:t>Michael Behrendt bei Reclam:</w:t>
      </w:r>
    </w:p>
    <w:p w14:paraId="7CE96CD5" w14:textId="3613A6C5" w:rsidR="0041431E" w:rsidRPr="0041431E" w:rsidRDefault="0041431E" w:rsidP="0041431E">
      <w:pPr>
        <w:spacing w:after="80"/>
        <w:rPr>
          <w:rFonts w:ascii="Century Gothic" w:hAnsi="Century Gothic"/>
          <w:color w:val="000000" w:themeColor="text1"/>
          <w:sz w:val="22"/>
          <w:szCs w:val="22"/>
        </w:rPr>
      </w:pPr>
      <w:hyperlink r:id="rId14" w:history="1">
        <w:r w:rsidRPr="0041431E">
          <w:rPr>
            <w:rStyle w:val="Hyperlink"/>
            <w:rFonts w:ascii="Century Gothic" w:hAnsi="Century Gothic"/>
            <w:color w:val="000000" w:themeColor="text1"/>
            <w:sz w:val="22"/>
            <w:szCs w:val="22"/>
          </w:rPr>
          <w:t>https://www.reclam.de/search?submit_search=Submit&amp;query=behrendt</w:t>
        </w:r>
      </w:hyperlink>
    </w:p>
    <w:p w14:paraId="35DC66ED" w14:textId="77777777" w:rsidR="0041431E" w:rsidRPr="0041431E" w:rsidRDefault="0041431E" w:rsidP="0041431E">
      <w:pPr>
        <w:spacing w:after="80"/>
        <w:rPr>
          <w:rFonts w:ascii="Century Gothic" w:hAnsi="Century Gothic"/>
          <w:color w:val="000000" w:themeColor="text1"/>
          <w:sz w:val="22"/>
          <w:szCs w:val="22"/>
        </w:rPr>
      </w:pPr>
    </w:p>
    <w:p w14:paraId="0C7801BC" w14:textId="2D306D43" w:rsidR="008042F1" w:rsidRPr="00F97685" w:rsidRDefault="00D87F88" w:rsidP="0041431E">
      <w:pPr>
        <w:spacing w:after="80"/>
        <w:rPr>
          <w:rFonts w:ascii="Century Gothic" w:hAnsi="Century Gothic"/>
          <w:b/>
          <w:bCs/>
          <w:color w:val="000000" w:themeColor="text1"/>
          <w:sz w:val="22"/>
          <w:szCs w:val="22"/>
          <w:lang w:val="de-AT"/>
        </w:rPr>
      </w:pPr>
      <w:r w:rsidRPr="00F97685">
        <w:rPr>
          <w:rFonts w:ascii="Century Gothic" w:hAnsi="Century Gothic"/>
          <w:b/>
          <w:bCs/>
          <w:color w:val="000000" w:themeColor="text1"/>
          <w:sz w:val="22"/>
          <w:szCs w:val="22"/>
          <w:lang w:val="de-AT"/>
        </w:rPr>
        <w:t>Zur Spotify-Playlist:</w:t>
      </w:r>
    </w:p>
    <w:p w14:paraId="72E7513A" w14:textId="77777777" w:rsidR="00D87F88" w:rsidRPr="0041431E" w:rsidRDefault="00D87F88" w:rsidP="00FC289D">
      <w:pPr>
        <w:rPr>
          <w:rFonts w:ascii="Century Gothic" w:hAnsi="Century Gothic"/>
          <w:color w:val="000000" w:themeColor="text1"/>
          <w:sz w:val="22"/>
          <w:szCs w:val="22"/>
        </w:rPr>
      </w:pPr>
      <w:hyperlink r:id="rId15" w:history="1">
        <w:r w:rsidRPr="0041431E">
          <w:rPr>
            <w:rStyle w:val="Hyperlink"/>
            <w:rFonts w:ascii="Century Gothic" w:hAnsi="Century Gothic"/>
            <w:color w:val="000000" w:themeColor="text1"/>
            <w:sz w:val="22"/>
            <w:szCs w:val="22"/>
          </w:rPr>
          <w:t>https://www.reclam.de/playlist_zum_glueck</w:t>
        </w:r>
      </w:hyperlink>
    </w:p>
    <w:p w14:paraId="2B964347" w14:textId="77777777" w:rsidR="0041431E" w:rsidRPr="00F97685" w:rsidRDefault="0041431E" w:rsidP="00FC289D">
      <w:pPr>
        <w:rPr>
          <w:rFonts w:ascii="Century Gothic" w:hAnsi="Century Gothic"/>
          <w:b/>
          <w:bCs/>
          <w:color w:val="000000" w:themeColor="text1"/>
          <w:sz w:val="22"/>
          <w:szCs w:val="22"/>
          <w:lang w:val="de-AT"/>
        </w:rPr>
      </w:pPr>
    </w:p>
    <w:p w14:paraId="687F7974" w14:textId="77777777" w:rsidR="0041431E" w:rsidRPr="0041431E" w:rsidRDefault="00D87F88" w:rsidP="0041431E">
      <w:pPr>
        <w:spacing w:after="80"/>
        <w:rPr>
          <w:rFonts w:ascii="Century Gothic" w:hAnsi="Century Gothic"/>
          <w:color w:val="000000" w:themeColor="text1"/>
          <w:sz w:val="22"/>
          <w:szCs w:val="22"/>
          <w:lang w:val="en-US"/>
        </w:rPr>
      </w:pPr>
      <w:r w:rsidRPr="0041431E">
        <w:rPr>
          <w:rFonts w:ascii="Century Gothic" w:hAnsi="Century Gothic"/>
          <w:b/>
          <w:bCs/>
          <w:color w:val="000000" w:themeColor="text1"/>
          <w:sz w:val="22"/>
          <w:szCs w:val="22"/>
          <w:lang w:val="en-US"/>
        </w:rPr>
        <w:t>Spotify-</w:t>
      </w:r>
      <w:proofErr w:type="spellStart"/>
      <w:r w:rsidRPr="0041431E">
        <w:rPr>
          <w:rFonts w:ascii="Century Gothic" w:hAnsi="Century Gothic"/>
          <w:b/>
          <w:bCs/>
          <w:color w:val="000000" w:themeColor="text1"/>
          <w:sz w:val="22"/>
          <w:szCs w:val="22"/>
          <w:lang w:val="en-US"/>
        </w:rPr>
        <w:t>Direktlink</w:t>
      </w:r>
      <w:proofErr w:type="spellEnd"/>
      <w:r w:rsidRPr="0041431E">
        <w:rPr>
          <w:rFonts w:ascii="Century Gothic" w:hAnsi="Century Gothic"/>
          <w:b/>
          <w:bCs/>
          <w:color w:val="000000" w:themeColor="text1"/>
          <w:sz w:val="22"/>
          <w:szCs w:val="22"/>
          <w:lang w:val="en-US"/>
        </w:rPr>
        <w:t>:</w:t>
      </w:r>
      <w:r w:rsidRPr="0041431E">
        <w:rPr>
          <w:rFonts w:ascii="Century Gothic" w:hAnsi="Century Gothic"/>
          <w:color w:val="000000" w:themeColor="text1"/>
          <w:sz w:val="22"/>
          <w:szCs w:val="22"/>
          <w:lang w:val="en-US"/>
        </w:rPr>
        <w:t xml:space="preserve"> </w:t>
      </w:r>
    </w:p>
    <w:p w14:paraId="2F2411CC" w14:textId="435AAEC1" w:rsidR="00D87F88" w:rsidRPr="0041431E" w:rsidRDefault="0041431E" w:rsidP="0041431E">
      <w:pPr>
        <w:spacing w:after="80"/>
        <w:rPr>
          <w:rFonts w:ascii="Century Gothic" w:hAnsi="Century Gothic"/>
          <w:color w:val="000000" w:themeColor="text1"/>
          <w:sz w:val="22"/>
          <w:szCs w:val="22"/>
          <w:lang w:val="en-US"/>
        </w:rPr>
      </w:pPr>
      <w:hyperlink r:id="rId16" w:history="1">
        <w:r w:rsidRPr="0041431E">
          <w:rPr>
            <w:rStyle w:val="Hyperlink"/>
            <w:rFonts w:ascii="Century Gothic" w:hAnsi="Century Gothic"/>
            <w:color w:val="000000" w:themeColor="text1"/>
            <w:sz w:val="22"/>
            <w:szCs w:val="22"/>
            <w:lang w:val="en-US"/>
          </w:rPr>
          <w:t>https://open.spotify.com/playlist/7hAHCyv6zrHMkVsx28u4F2?si=bd595733fbf84b8b</w:t>
        </w:r>
      </w:hyperlink>
      <w:r w:rsidRPr="0041431E">
        <w:rPr>
          <w:rFonts w:ascii="Century Gothic" w:hAnsi="Century Gothic"/>
          <w:color w:val="000000" w:themeColor="text1"/>
          <w:sz w:val="22"/>
          <w:szCs w:val="22"/>
          <w:lang w:val="en-US"/>
        </w:rPr>
        <w:t xml:space="preserve"> </w:t>
      </w:r>
    </w:p>
    <w:p w14:paraId="15CB9AC0" w14:textId="77777777" w:rsidR="0008780B" w:rsidRPr="0041431E" w:rsidRDefault="0008780B" w:rsidP="00FC289D">
      <w:pPr>
        <w:rPr>
          <w:rFonts w:ascii="Century Gothic" w:hAnsi="Century Gothic"/>
          <w:color w:val="000000" w:themeColor="text1"/>
          <w:sz w:val="22"/>
          <w:szCs w:val="22"/>
          <w:lang w:val="en-US"/>
        </w:rPr>
      </w:pPr>
    </w:p>
    <w:p w14:paraId="3EFC70D9" w14:textId="77777777" w:rsidR="00D87F88" w:rsidRPr="0041431E" w:rsidRDefault="00D87F88" w:rsidP="00FC289D">
      <w:pPr>
        <w:rPr>
          <w:rFonts w:ascii="Century Gothic" w:hAnsi="Century Gothic"/>
          <w:color w:val="000000" w:themeColor="text1"/>
          <w:sz w:val="22"/>
          <w:szCs w:val="22"/>
          <w:lang w:val="en-US"/>
        </w:rPr>
      </w:pPr>
    </w:p>
    <w:p w14:paraId="0D2F0078" w14:textId="77777777" w:rsidR="0041431E" w:rsidRPr="0041431E" w:rsidRDefault="0041431E" w:rsidP="00FC289D">
      <w:pPr>
        <w:rPr>
          <w:rFonts w:ascii="Century Gothic" w:hAnsi="Century Gothic"/>
          <w:color w:val="000000" w:themeColor="text1"/>
          <w:sz w:val="22"/>
          <w:szCs w:val="22"/>
          <w:lang w:val="en-US"/>
        </w:rPr>
      </w:pPr>
    </w:p>
    <w:p w14:paraId="7581F80A" w14:textId="77777777" w:rsidR="00305238" w:rsidRPr="0041431E" w:rsidRDefault="00305238" w:rsidP="00FC289D">
      <w:pPr>
        <w:rPr>
          <w:rFonts w:ascii="Century Gothic" w:hAnsi="Century Gothic"/>
          <w:color w:val="000000"/>
          <w:sz w:val="22"/>
          <w:szCs w:val="22"/>
          <w:lang w:val="en-US"/>
        </w:rPr>
      </w:pPr>
    </w:p>
    <w:p w14:paraId="16159537" w14:textId="77777777" w:rsidR="00FC289D" w:rsidRPr="008042F1" w:rsidRDefault="00FC289D" w:rsidP="00FC289D">
      <w:pPr>
        <w:rPr>
          <w:rFonts w:ascii="Century Gothic" w:hAnsi="Century Gothic"/>
          <w:b/>
          <w:color w:val="000000"/>
          <w:sz w:val="22"/>
          <w:szCs w:val="22"/>
        </w:rPr>
      </w:pPr>
      <w:r w:rsidRPr="008042F1">
        <w:rPr>
          <w:rFonts w:ascii="Century Gothic" w:hAnsi="Century Gothic"/>
          <w:b/>
          <w:color w:val="000000"/>
          <w:sz w:val="22"/>
          <w:szCs w:val="22"/>
        </w:rPr>
        <w:t>Medienkontakt:</w:t>
      </w:r>
    </w:p>
    <w:p w14:paraId="550A22F1" w14:textId="77777777" w:rsidR="00E94056" w:rsidRPr="008042F1" w:rsidRDefault="00FC289D" w:rsidP="00FC289D">
      <w:pPr>
        <w:rPr>
          <w:rFonts w:ascii="Century Gothic" w:hAnsi="Century Gothic"/>
          <w:color w:val="000000"/>
          <w:sz w:val="22"/>
          <w:szCs w:val="22"/>
        </w:rPr>
      </w:pPr>
      <w:r w:rsidRPr="008042F1">
        <w:rPr>
          <w:rFonts w:ascii="Century Gothic" w:hAnsi="Century Gothic"/>
          <w:color w:val="000000"/>
          <w:sz w:val="22"/>
          <w:szCs w:val="22"/>
        </w:rPr>
        <w:t>Mag. Günther Wildner</w:t>
      </w:r>
      <w:r w:rsidR="00305238" w:rsidRPr="008042F1">
        <w:rPr>
          <w:rFonts w:ascii="Century Gothic" w:hAnsi="Century Gothic"/>
          <w:color w:val="000000"/>
          <w:sz w:val="22"/>
          <w:szCs w:val="22"/>
        </w:rPr>
        <w:t xml:space="preserve">, </w:t>
      </w:r>
      <w:r w:rsidR="00E94056" w:rsidRPr="008042F1">
        <w:rPr>
          <w:rFonts w:ascii="Century Gothic" w:hAnsi="Century Gothic"/>
          <w:color w:val="000000"/>
          <w:sz w:val="22"/>
          <w:szCs w:val="22"/>
        </w:rPr>
        <w:t>MAS</w:t>
      </w:r>
    </w:p>
    <w:p w14:paraId="00EB47BA" w14:textId="77777777" w:rsidR="00FC289D" w:rsidRPr="008042F1" w:rsidRDefault="00E94056" w:rsidP="00FC289D">
      <w:pPr>
        <w:rPr>
          <w:rFonts w:ascii="Century Gothic" w:hAnsi="Century Gothic"/>
          <w:b/>
          <w:color w:val="000000"/>
          <w:sz w:val="22"/>
          <w:szCs w:val="22"/>
        </w:rPr>
      </w:pPr>
      <w:r w:rsidRPr="008042F1">
        <w:rPr>
          <w:rFonts w:ascii="Century Gothic" w:hAnsi="Century Gothic"/>
          <w:color w:val="000000"/>
          <w:sz w:val="22"/>
          <w:szCs w:val="22"/>
        </w:rPr>
        <w:t>Literaturagentur</w:t>
      </w:r>
      <w:r w:rsidR="00FC289D" w:rsidRPr="008042F1">
        <w:rPr>
          <w:rFonts w:ascii="Century Gothic" w:hAnsi="Century Gothic"/>
          <w:color w:val="000000"/>
          <w:sz w:val="22"/>
          <w:szCs w:val="22"/>
        </w:rPr>
        <w:t xml:space="preserve"> Wildner</w:t>
      </w:r>
    </w:p>
    <w:p w14:paraId="5D2B6BAE" w14:textId="77777777" w:rsidR="00FC289D" w:rsidRPr="008042F1" w:rsidRDefault="00FC289D" w:rsidP="00FC289D">
      <w:pPr>
        <w:rPr>
          <w:rFonts w:ascii="Century Gothic" w:hAnsi="Century Gothic"/>
          <w:color w:val="000000" w:themeColor="text1"/>
          <w:sz w:val="22"/>
          <w:szCs w:val="22"/>
        </w:rPr>
      </w:pPr>
      <w:r w:rsidRPr="008042F1">
        <w:rPr>
          <w:rFonts w:ascii="Century Gothic" w:hAnsi="Century Gothic"/>
          <w:color w:val="000000"/>
          <w:sz w:val="22"/>
          <w:szCs w:val="22"/>
        </w:rPr>
        <w:t xml:space="preserve">Freundgasse 10-12/12, 1040 </w:t>
      </w:r>
      <w:r w:rsidRPr="008042F1">
        <w:rPr>
          <w:rFonts w:ascii="Century Gothic" w:hAnsi="Century Gothic"/>
          <w:color w:val="000000" w:themeColor="text1"/>
          <w:sz w:val="22"/>
          <w:szCs w:val="22"/>
        </w:rPr>
        <w:t>Wien</w:t>
      </w:r>
      <w:r w:rsidR="00E94056" w:rsidRPr="008042F1">
        <w:rPr>
          <w:rFonts w:ascii="Century Gothic" w:hAnsi="Century Gothic"/>
          <w:color w:val="000000" w:themeColor="text1"/>
          <w:sz w:val="22"/>
          <w:szCs w:val="22"/>
        </w:rPr>
        <w:t>, Österreich</w:t>
      </w:r>
    </w:p>
    <w:p w14:paraId="65CEEC7E" w14:textId="77777777" w:rsidR="00E94056" w:rsidRPr="008042F1" w:rsidRDefault="00FC289D" w:rsidP="00FC289D">
      <w:pPr>
        <w:rPr>
          <w:rFonts w:ascii="Century Gothic" w:hAnsi="Century Gothic"/>
          <w:color w:val="000000" w:themeColor="text1"/>
          <w:sz w:val="22"/>
          <w:szCs w:val="22"/>
        </w:rPr>
      </w:pPr>
      <w:r w:rsidRPr="008042F1">
        <w:rPr>
          <w:rFonts w:ascii="Century Gothic" w:hAnsi="Century Gothic"/>
          <w:color w:val="000000" w:themeColor="text1"/>
          <w:sz w:val="22"/>
          <w:szCs w:val="22"/>
        </w:rPr>
        <w:t>T/F: 0043 1 4840428</w:t>
      </w:r>
    </w:p>
    <w:p w14:paraId="4E5393DC" w14:textId="77777777" w:rsidR="00FC289D" w:rsidRPr="00B75BB0" w:rsidRDefault="00FC289D" w:rsidP="00FC289D">
      <w:pPr>
        <w:rPr>
          <w:rFonts w:ascii="Century Gothic" w:hAnsi="Century Gothic"/>
          <w:color w:val="000000" w:themeColor="text1"/>
          <w:sz w:val="22"/>
          <w:szCs w:val="22"/>
          <w:lang w:val="en-US"/>
        </w:rPr>
      </w:pPr>
      <w:r w:rsidRPr="00B75BB0">
        <w:rPr>
          <w:rFonts w:ascii="Century Gothic" w:hAnsi="Century Gothic"/>
          <w:color w:val="000000" w:themeColor="text1"/>
          <w:sz w:val="22"/>
          <w:szCs w:val="22"/>
          <w:lang w:val="en-US"/>
        </w:rPr>
        <w:t>Mobil: 0043 699 12696542</w:t>
      </w:r>
    </w:p>
    <w:p w14:paraId="775C42F3" w14:textId="77777777" w:rsidR="00E94056" w:rsidRPr="003E78AE" w:rsidRDefault="00FC289D" w:rsidP="00FC289D">
      <w:pPr>
        <w:rPr>
          <w:rStyle w:val="Hyperlink"/>
          <w:lang w:val="en-US"/>
        </w:rPr>
      </w:pPr>
      <w:r w:rsidRPr="00B75BB0">
        <w:rPr>
          <w:rFonts w:ascii="Century Gothic" w:hAnsi="Century Gothic"/>
          <w:color w:val="000000" w:themeColor="text1"/>
          <w:sz w:val="22"/>
          <w:szCs w:val="22"/>
          <w:lang w:val="en-US"/>
        </w:rPr>
        <w:t xml:space="preserve">Email: </w:t>
      </w:r>
      <w:hyperlink r:id="rId17" w:history="1">
        <w:r w:rsidR="00E94056" w:rsidRPr="00B75BB0">
          <w:rPr>
            <w:rStyle w:val="Hyperlink"/>
            <w:rFonts w:ascii="Century Gothic" w:hAnsi="Century Gothic"/>
            <w:color w:val="000000" w:themeColor="text1"/>
            <w:sz w:val="22"/>
            <w:szCs w:val="22"/>
            <w:lang w:val="en-US"/>
          </w:rPr>
          <w:t>wildner@literaturagentur.at</w:t>
        </w:r>
      </w:hyperlink>
    </w:p>
    <w:p w14:paraId="298150ED" w14:textId="77777777" w:rsidR="00FC289D" w:rsidRPr="00B75BB0" w:rsidRDefault="00FC289D" w:rsidP="00FC289D">
      <w:pPr>
        <w:rPr>
          <w:rFonts w:ascii="Century Gothic" w:hAnsi="Century Gothic"/>
          <w:color w:val="000000" w:themeColor="text1"/>
          <w:sz w:val="22"/>
          <w:szCs w:val="22"/>
          <w:lang w:val="en-US"/>
        </w:rPr>
      </w:pPr>
      <w:r w:rsidRPr="00B75BB0">
        <w:rPr>
          <w:rFonts w:ascii="Century Gothic" w:hAnsi="Century Gothic"/>
          <w:color w:val="000000" w:themeColor="text1"/>
          <w:sz w:val="22"/>
          <w:szCs w:val="22"/>
          <w:lang w:val="en-US"/>
        </w:rPr>
        <w:t xml:space="preserve">Web: </w:t>
      </w:r>
      <w:hyperlink r:id="rId18" w:history="1">
        <w:r w:rsidR="00E94056" w:rsidRPr="00B75BB0">
          <w:rPr>
            <w:rStyle w:val="Hyperlink"/>
            <w:rFonts w:ascii="Century Gothic" w:hAnsi="Century Gothic"/>
            <w:color w:val="000000" w:themeColor="text1"/>
            <w:sz w:val="22"/>
            <w:szCs w:val="22"/>
            <w:lang w:val="en-US"/>
          </w:rPr>
          <w:t>http://www.literaturagentur.at</w:t>
        </w:r>
      </w:hyperlink>
    </w:p>
    <w:p w14:paraId="610A5642" w14:textId="77777777" w:rsidR="000B16B1" w:rsidRPr="00B75BB0" w:rsidRDefault="000B16B1">
      <w:pPr>
        <w:rPr>
          <w:rFonts w:ascii="Century Gothic" w:hAnsi="Century Gothic"/>
          <w:color w:val="000000" w:themeColor="text1"/>
          <w:sz w:val="22"/>
          <w:szCs w:val="22"/>
          <w:lang w:val="en-US"/>
        </w:rPr>
      </w:pPr>
    </w:p>
    <w:sectPr w:rsidR="000B16B1" w:rsidRPr="00B75BB0" w:rsidSect="00FC289D">
      <w:footerReference w:type="even" r:id="rId19"/>
      <w:footerReference w:type="default" r:id="rId20"/>
      <w:pgSz w:w="11900" w:h="16840"/>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848E2" w14:textId="77777777" w:rsidR="007A1828" w:rsidRDefault="007A1828">
      <w:r>
        <w:separator/>
      </w:r>
    </w:p>
  </w:endnote>
  <w:endnote w:type="continuationSeparator" w:id="0">
    <w:p w14:paraId="51126895" w14:textId="77777777" w:rsidR="007A1828" w:rsidRDefault="007A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j†2®ÔˇøtΩ—">
    <w:altName w:val="Cambria"/>
    <w:panose1 w:val="020B0604020202020204"/>
    <w:charset w:val="4D"/>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C042" w14:textId="77777777" w:rsidR="00D03DBD" w:rsidRDefault="00D03DBD" w:rsidP="00FC28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45C5DF9" w14:textId="77777777" w:rsidR="00D03DBD" w:rsidRDefault="00D03DBD" w:rsidP="00FC28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D770" w14:textId="77777777" w:rsidR="00D03DBD" w:rsidRPr="009C19F8" w:rsidRDefault="00D03DBD" w:rsidP="00FC289D">
    <w:pPr>
      <w:pStyle w:val="Fuzeile"/>
      <w:framePr w:w="120" w:wrap="around" w:vAnchor="text" w:hAnchor="page" w:x="10342" w:y="10"/>
      <w:rPr>
        <w:rStyle w:val="Seitenzahl"/>
      </w:rPr>
    </w:pPr>
    <w:r w:rsidRPr="009C19F8">
      <w:rPr>
        <w:rStyle w:val="Seitenzahl"/>
        <w:rFonts w:ascii="Century Gothic" w:hAnsi="Century Gothic"/>
        <w:sz w:val="18"/>
      </w:rPr>
      <w:fldChar w:fldCharType="begin"/>
    </w:r>
    <w:r>
      <w:rPr>
        <w:rStyle w:val="Seitenzahl"/>
        <w:rFonts w:ascii="Century Gothic" w:hAnsi="Century Gothic"/>
        <w:sz w:val="18"/>
      </w:rPr>
      <w:instrText>PAGE</w:instrText>
    </w:r>
    <w:r w:rsidRPr="009C19F8">
      <w:rPr>
        <w:rStyle w:val="Seitenzahl"/>
        <w:rFonts w:ascii="Century Gothic" w:hAnsi="Century Gothic"/>
        <w:sz w:val="18"/>
      </w:rPr>
      <w:instrText xml:space="preserve">  </w:instrText>
    </w:r>
    <w:r w:rsidRPr="009C19F8">
      <w:rPr>
        <w:rStyle w:val="Seitenzahl"/>
        <w:rFonts w:ascii="Century Gothic" w:hAnsi="Century Gothic"/>
        <w:sz w:val="18"/>
      </w:rPr>
      <w:fldChar w:fldCharType="separate"/>
    </w:r>
    <w:r w:rsidR="004A030A">
      <w:rPr>
        <w:rStyle w:val="Seitenzahl"/>
        <w:rFonts w:ascii="Century Gothic" w:hAnsi="Century Gothic"/>
        <w:noProof/>
        <w:sz w:val="18"/>
      </w:rPr>
      <w:t>2</w:t>
    </w:r>
    <w:r w:rsidRPr="009C19F8">
      <w:rPr>
        <w:rStyle w:val="Seitenzahl"/>
        <w:rFonts w:ascii="Century Gothic" w:hAnsi="Century Gothic"/>
        <w:sz w:val="18"/>
      </w:rPr>
      <w:fldChar w:fldCharType="end"/>
    </w:r>
  </w:p>
  <w:p w14:paraId="03D8D283" w14:textId="77777777" w:rsidR="00D03DBD" w:rsidRDefault="00D03DBD" w:rsidP="00FC28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A48F" w14:textId="77777777" w:rsidR="007A1828" w:rsidRDefault="007A1828">
      <w:r>
        <w:separator/>
      </w:r>
    </w:p>
  </w:footnote>
  <w:footnote w:type="continuationSeparator" w:id="0">
    <w:p w14:paraId="5935C755" w14:textId="77777777" w:rsidR="007A1828" w:rsidRDefault="007A1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A"/>
    <w:rsid w:val="00002A92"/>
    <w:rsid w:val="00034C1B"/>
    <w:rsid w:val="000410BF"/>
    <w:rsid w:val="0007000C"/>
    <w:rsid w:val="0008780B"/>
    <w:rsid w:val="0009394E"/>
    <w:rsid w:val="000A2D03"/>
    <w:rsid w:val="000A2E11"/>
    <w:rsid w:val="000A4AE9"/>
    <w:rsid w:val="000A4DCA"/>
    <w:rsid w:val="000B16B1"/>
    <w:rsid w:val="000C678E"/>
    <w:rsid w:val="000D14DB"/>
    <w:rsid w:val="000D1DCC"/>
    <w:rsid w:val="000F563A"/>
    <w:rsid w:val="000F6CE5"/>
    <w:rsid w:val="00100EAC"/>
    <w:rsid w:val="001246F5"/>
    <w:rsid w:val="0015328C"/>
    <w:rsid w:val="001556BF"/>
    <w:rsid w:val="00163DDD"/>
    <w:rsid w:val="0016692F"/>
    <w:rsid w:val="00183439"/>
    <w:rsid w:val="00183EC8"/>
    <w:rsid w:val="00187CF3"/>
    <w:rsid w:val="001A3E61"/>
    <w:rsid w:val="001B6675"/>
    <w:rsid w:val="001C357E"/>
    <w:rsid w:val="001C3B28"/>
    <w:rsid w:val="001D2D25"/>
    <w:rsid w:val="00221337"/>
    <w:rsid w:val="00221D81"/>
    <w:rsid w:val="0023642A"/>
    <w:rsid w:val="002753AC"/>
    <w:rsid w:val="002816E2"/>
    <w:rsid w:val="002A58B7"/>
    <w:rsid w:val="002B0A04"/>
    <w:rsid w:val="002C310D"/>
    <w:rsid w:val="002C52EF"/>
    <w:rsid w:val="002D7C84"/>
    <w:rsid w:val="00305238"/>
    <w:rsid w:val="00332C5E"/>
    <w:rsid w:val="00337A7D"/>
    <w:rsid w:val="00345EED"/>
    <w:rsid w:val="00352232"/>
    <w:rsid w:val="00375671"/>
    <w:rsid w:val="00381F2D"/>
    <w:rsid w:val="00384C3A"/>
    <w:rsid w:val="003875B9"/>
    <w:rsid w:val="003936D6"/>
    <w:rsid w:val="003A7C75"/>
    <w:rsid w:val="003B48DE"/>
    <w:rsid w:val="003B6991"/>
    <w:rsid w:val="003C5BB5"/>
    <w:rsid w:val="003D257C"/>
    <w:rsid w:val="003E78AE"/>
    <w:rsid w:val="0041431E"/>
    <w:rsid w:val="004209E1"/>
    <w:rsid w:val="004261B6"/>
    <w:rsid w:val="004271C7"/>
    <w:rsid w:val="0044548C"/>
    <w:rsid w:val="00457B4B"/>
    <w:rsid w:val="00463DB9"/>
    <w:rsid w:val="00470CFB"/>
    <w:rsid w:val="004733D9"/>
    <w:rsid w:val="0047376F"/>
    <w:rsid w:val="00483F0F"/>
    <w:rsid w:val="00490585"/>
    <w:rsid w:val="00492E8E"/>
    <w:rsid w:val="004A030A"/>
    <w:rsid w:val="004A10A6"/>
    <w:rsid w:val="004A2181"/>
    <w:rsid w:val="004A6A49"/>
    <w:rsid w:val="004C6E1A"/>
    <w:rsid w:val="004F6B39"/>
    <w:rsid w:val="0050002B"/>
    <w:rsid w:val="005264D0"/>
    <w:rsid w:val="00542EF4"/>
    <w:rsid w:val="00545F9F"/>
    <w:rsid w:val="00562DC2"/>
    <w:rsid w:val="005705D1"/>
    <w:rsid w:val="00581FAE"/>
    <w:rsid w:val="00582F6C"/>
    <w:rsid w:val="00583A12"/>
    <w:rsid w:val="00584717"/>
    <w:rsid w:val="005908A1"/>
    <w:rsid w:val="005A4749"/>
    <w:rsid w:val="005A62AA"/>
    <w:rsid w:val="005A7719"/>
    <w:rsid w:val="005B73D0"/>
    <w:rsid w:val="005C42BE"/>
    <w:rsid w:val="005E7478"/>
    <w:rsid w:val="005F0518"/>
    <w:rsid w:val="005F3D46"/>
    <w:rsid w:val="005F5D06"/>
    <w:rsid w:val="006042BA"/>
    <w:rsid w:val="00613E6B"/>
    <w:rsid w:val="00631CAD"/>
    <w:rsid w:val="00656E99"/>
    <w:rsid w:val="00692C2A"/>
    <w:rsid w:val="00695FF5"/>
    <w:rsid w:val="006A61CB"/>
    <w:rsid w:val="006B43BF"/>
    <w:rsid w:val="006D5F84"/>
    <w:rsid w:val="006F2B40"/>
    <w:rsid w:val="006F2C85"/>
    <w:rsid w:val="007007A9"/>
    <w:rsid w:val="0071196F"/>
    <w:rsid w:val="00721151"/>
    <w:rsid w:val="007226B0"/>
    <w:rsid w:val="00730960"/>
    <w:rsid w:val="00736E03"/>
    <w:rsid w:val="00746D9A"/>
    <w:rsid w:val="00750E37"/>
    <w:rsid w:val="0075608F"/>
    <w:rsid w:val="00756FCE"/>
    <w:rsid w:val="007571AD"/>
    <w:rsid w:val="00763B81"/>
    <w:rsid w:val="007663CE"/>
    <w:rsid w:val="007715C3"/>
    <w:rsid w:val="00772EA5"/>
    <w:rsid w:val="007762FA"/>
    <w:rsid w:val="00794429"/>
    <w:rsid w:val="00795525"/>
    <w:rsid w:val="007A0664"/>
    <w:rsid w:val="007A1828"/>
    <w:rsid w:val="007C67BC"/>
    <w:rsid w:val="007D5A51"/>
    <w:rsid w:val="007D6A29"/>
    <w:rsid w:val="007E2D77"/>
    <w:rsid w:val="007F1005"/>
    <w:rsid w:val="007F40EC"/>
    <w:rsid w:val="007F4EA7"/>
    <w:rsid w:val="007F7883"/>
    <w:rsid w:val="00800AF7"/>
    <w:rsid w:val="008042F1"/>
    <w:rsid w:val="00804D65"/>
    <w:rsid w:val="00811EA8"/>
    <w:rsid w:val="00817828"/>
    <w:rsid w:val="00827103"/>
    <w:rsid w:val="00843CB8"/>
    <w:rsid w:val="00872CF0"/>
    <w:rsid w:val="00880425"/>
    <w:rsid w:val="008811D5"/>
    <w:rsid w:val="008819BA"/>
    <w:rsid w:val="0089592F"/>
    <w:rsid w:val="008B782F"/>
    <w:rsid w:val="008C0600"/>
    <w:rsid w:val="008C57CF"/>
    <w:rsid w:val="008C7700"/>
    <w:rsid w:val="008E56BA"/>
    <w:rsid w:val="008F6269"/>
    <w:rsid w:val="00903919"/>
    <w:rsid w:val="009050E7"/>
    <w:rsid w:val="00910607"/>
    <w:rsid w:val="00923939"/>
    <w:rsid w:val="009276A7"/>
    <w:rsid w:val="00931193"/>
    <w:rsid w:val="00940517"/>
    <w:rsid w:val="0094157E"/>
    <w:rsid w:val="009626B1"/>
    <w:rsid w:val="009800FC"/>
    <w:rsid w:val="009B072E"/>
    <w:rsid w:val="009C0C86"/>
    <w:rsid w:val="009E00BC"/>
    <w:rsid w:val="009E1E96"/>
    <w:rsid w:val="00A035FD"/>
    <w:rsid w:val="00A627EC"/>
    <w:rsid w:val="00A81B66"/>
    <w:rsid w:val="00A9526B"/>
    <w:rsid w:val="00AA0744"/>
    <w:rsid w:val="00AD465E"/>
    <w:rsid w:val="00AD6D93"/>
    <w:rsid w:val="00AF4C68"/>
    <w:rsid w:val="00B070F1"/>
    <w:rsid w:val="00B079A8"/>
    <w:rsid w:val="00B10338"/>
    <w:rsid w:val="00B1099A"/>
    <w:rsid w:val="00B13298"/>
    <w:rsid w:val="00B2541C"/>
    <w:rsid w:val="00B32E33"/>
    <w:rsid w:val="00B439FC"/>
    <w:rsid w:val="00B4494E"/>
    <w:rsid w:val="00B4586C"/>
    <w:rsid w:val="00B46BEA"/>
    <w:rsid w:val="00B67CD2"/>
    <w:rsid w:val="00B7260A"/>
    <w:rsid w:val="00B75BB0"/>
    <w:rsid w:val="00B80109"/>
    <w:rsid w:val="00B83685"/>
    <w:rsid w:val="00B86DCA"/>
    <w:rsid w:val="00B96D31"/>
    <w:rsid w:val="00BA7605"/>
    <w:rsid w:val="00BB0FA1"/>
    <w:rsid w:val="00BB237A"/>
    <w:rsid w:val="00BB56AA"/>
    <w:rsid w:val="00BC490D"/>
    <w:rsid w:val="00BC7304"/>
    <w:rsid w:val="00BD4EE6"/>
    <w:rsid w:val="00BE2927"/>
    <w:rsid w:val="00BF0BC4"/>
    <w:rsid w:val="00BF3C27"/>
    <w:rsid w:val="00C048FE"/>
    <w:rsid w:val="00C25E00"/>
    <w:rsid w:val="00C301F5"/>
    <w:rsid w:val="00C32785"/>
    <w:rsid w:val="00C47163"/>
    <w:rsid w:val="00C5609A"/>
    <w:rsid w:val="00C6162B"/>
    <w:rsid w:val="00C6389A"/>
    <w:rsid w:val="00C9109F"/>
    <w:rsid w:val="00CA2D32"/>
    <w:rsid w:val="00CB0BA5"/>
    <w:rsid w:val="00CC0932"/>
    <w:rsid w:val="00CC63E7"/>
    <w:rsid w:val="00CD4B93"/>
    <w:rsid w:val="00CE2A64"/>
    <w:rsid w:val="00CF5E16"/>
    <w:rsid w:val="00D03DBD"/>
    <w:rsid w:val="00D203BB"/>
    <w:rsid w:val="00D32E50"/>
    <w:rsid w:val="00D33CD2"/>
    <w:rsid w:val="00D36867"/>
    <w:rsid w:val="00D41480"/>
    <w:rsid w:val="00D5299C"/>
    <w:rsid w:val="00D54FA1"/>
    <w:rsid w:val="00D7568B"/>
    <w:rsid w:val="00D87F88"/>
    <w:rsid w:val="00DC1589"/>
    <w:rsid w:val="00DC7E9F"/>
    <w:rsid w:val="00DE0D11"/>
    <w:rsid w:val="00DF6E6F"/>
    <w:rsid w:val="00E0268E"/>
    <w:rsid w:val="00E11681"/>
    <w:rsid w:val="00E22B17"/>
    <w:rsid w:val="00E33120"/>
    <w:rsid w:val="00E37E6F"/>
    <w:rsid w:val="00E402FB"/>
    <w:rsid w:val="00E475BA"/>
    <w:rsid w:val="00E51793"/>
    <w:rsid w:val="00E6097A"/>
    <w:rsid w:val="00E61F9F"/>
    <w:rsid w:val="00E6672E"/>
    <w:rsid w:val="00E7229B"/>
    <w:rsid w:val="00E751D1"/>
    <w:rsid w:val="00E83A47"/>
    <w:rsid w:val="00E94056"/>
    <w:rsid w:val="00EA61BC"/>
    <w:rsid w:val="00EB3923"/>
    <w:rsid w:val="00EB5F68"/>
    <w:rsid w:val="00EC0DA1"/>
    <w:rsid w:val="00EC4480"/>
    <w:rsid w:val="00EC4634"/>
    <w:rsid w:val="00ED39B5"/>
    <w:rsid w:val="00ED4474"/>
    <w:rsid w:val="00EE1F69"/>
    <w:rsid w:val="00EE3FD5"/>
    <w:rsid w:val="00EE63AD"/>
    <w:rsid w:val="00F03B63"/>
    <w:rsid w:val="00F143E6"/>
    <w:rsid w:val="00F1603E"/>
    <w:rsid w:val="00F24201"/>
    <w:rsid w:val="00F2594E"/>
    <w:rsid w:val="00F27056"/>
    <w:rsid w:val="00F55058"/>
    <w:rsid w:val="00F5667F"/>
    <w:rsid w:val="00F62437"/>
    <w:rsid w:val="00F667AD"/>
    <w:rsid w:val="00F74DBC"/>
    <w:rsid w:val="00F97685"/>
    <w:rsid w:val="00FB4FB1"/>
    <w:rsid w:val="00FB5663"/>
    <w:rsid w:val="00FC0E35"/>
    <w:rsid w:val="00FC1932"/>
    <w:rsid w:val="00FC289D"/>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9D5267"/>
  <w15:docId w15:val="{0BD4B3AD-6AD5-B54A-B79C-7B687E05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91F"/>
    <w:rPr>
      <w:sz w:val="24"/>
      <w:szCs w:val="24"/>
      <w:lang w:val="de-DE" w:eastAsia="en-US"/>
    </w:rPr>
  </w:style>
  <w:style w:type="paragraph" w:styleId="berschrift1">
    <w:name w:val="heading 1"/>
    <w:basedOn w:val="Standard"/>
    <w:link w:val="berschrift1Zchn"/>
    <w:uiPriority w:val="9"/>
    <w:qFormat/>
    <w:rsid w:val="00221311"/>
    <w:pPr>
      <w:spacing w:beforeLines="1" w:afterLines="1"/>
      <w:outlineLvl w:val="0"/>
    </w:pPr>
    <w:rPr>
      <w:rFonts w:ascii="Times" w:hAnsi="Times"/>
      <w:b/>
      <w:kern w:val="36"/>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1311"/>
    <w:rPr>
      <w:rFonts w:ascii="Times" w:hAnsi="Times"/>
      <w:b/>
      <w:kern w:val="36"/>
      <w:sz w:val="48"/>
    </w:rPr>
  </w:style>
  <w:style w:type="character" w:styleId="Hyperlink">
    <w:name w:val="Hyperlink"/>
    <w:unhideWhenUsed/>
    <w:rsid w:val="006045E3"/>
    <w:rPr>
      <w:color w:val="0000FF"/>
      <w:u w:val="single"/>
    </w:rPr>
  </w:style>
  <w:style w:type="paragraph" w:styleId="Fuzeile">
    <w:name w:val="footer"/>
    <w:basedOn w:val="Standard"/>
    <w:link w:val="FuzeileZchn"/>
    <w:uiPriority w:val="99"/>
    <w:semiHidden/>
    <w:unhideWhenUsed/>
    <w:rsid w:val="00283146"/>
    <w:pPr>
      <w:tabs>
        <w:tab w:val="center" w:pos="4536"/>
        <w:tab w:val="right" w:pos="9072"/>
      </w:tabs>
    </w:pPr>
  </w:style>
  <w:style w:type="character" w:customStyle="1" w:styleId="FuzeileZchn">
    <w:name w:val="Fußzeile Zchn"/>
    <w:link w:val="Fuzeile"/>
    <w:uiPriority w:val="99"/>
    <w:semiHidden/>
    <w:rsid w:val="00283146"/>
    <w:rPr>
      <w:sz w:val="24"/>
      <w:szCs w:val="24"/>
      <w:lang w:eastAsia="en-US"/>
    </w:rPr>
  </w:style>
  <w:style w:type="character" w:styleId="Seitenzahl">
    <w:name w:val="page number"/>
    <w:basedOn w:val="Absatz-Standardschriftart"/>
    <w:uiPriority w:val="99"/>
    <w:semiHidden/>
    <w:unhideWhenUsed/>
    <w:rsid w:val="00283146"/>
  </w:style>
  <w:style w:type="paragraph" w:styleId="Kopfzeile">
    <w:name w:val="header"/>
    <w:basedOn w:val="Standard"/>
    <w:link w:val="KopfzeileZchn"/>
    <w:uiPriority w:val="99"/>
    <w:semiHidden/>
    <w:unhideWhenUsed/>
    <w:rsid w:val="00283146"/>
    <w:pPr>
      <w:tabs>
        <w:tab w:val="center" w:pos="4536"/>
        <w:tab w:val="right" w:pos="9072"/>
      </w:tabs>
    </w:pPr>
  </w:style>
  <w:style w:type="character" w:customStyle="1" w:styleId="KopfzeileZchn">
    <w:name w:val="Kopfzeile Zchn"/>
    <w:link w:val="Kopfzeile"/>
    <w:uiPriority w:val="99"/>
    <w:semiHidden/>
    <w:rsid w:val="00283146"/>
    <w:rPr>
      <w:sz w:val="24"/>
      <w:szCs w:val="24"/>
      <w:lang w:eastAsia="en-US"/>
    </w:rPr>
  </w:style>
  <w:style w:type="paragraph" w:styleId="StandardWeb">
    <w:name w:val="Normal (Web)"/>
    <w:basedOn w:val="Standard"/>
    <w:uiPriority w:val="99"/>
    <w:rsid w:val="007C5265"/>
    <w:pPr>
      <w:spacing w:beforeLines="1" w:afterLines="1"/>
    </w:pPr>
    <w:rPr>
      <w:rFonts w:ascii="Times" w:hAnsi="Times"/>
      <w:sz w:val="20"/>
      <w:szCs w:val="20"/>
      <w:lang w:eastAsia="de-DE"/>
    </w:rPr>
  </w:style>
  <w:style w:type="character" w:styleId="Fett">
    <w:name w:val="Strong"/>
    <w:uiPriority w:val="22"/>
    <w:qFormat/>
    <w:rsid w:val="007C5265"/>
    <w:rPr>
      <w:b/>
    </w:rPr>
  </w:style>
  <w:style w:type="character" w:customStyle="1" w:styleId="on">
    <w:name w:val="on"/>
    <w:basedOn w:val="Absatz-Standardschriftart"/>
    <w:rsid w:val="00221311"/>
  </w:style>
  <w:style w:type="character" w:customStyle="1" w:styleId="location">
    <w:name w:val="location"/>
    <w:basedOn w:val="Absatz-Standardschriftart"/>
    <w:rsid w:val="00B80A1F"/>
  </w:style>
  <w:style w:type="character" w:customStyle="1" w:styleId="xbe">
    <w:name w:val="_xbe"/>
    <w:basedOn w:val="Absatz-Standardschriftart"/>
    <w:rsid w:val="00B80A1F"/>
  </w:style>
  <w:style w:type="paragraph" w:customStyle="1" w:styleId="zusatzinfo">
    <w:name w:val="zusatzinfo"/>
    <w:basedOn w:val="Standard"/>
    <w:rsid w:val="00392805"/>
    <w:pPr>
      <w:spacing w:beforeLines="1" w:afterLines="1"/>
    </w:pPr>
    <w:rPr>
      <w:rFonts w:ascii="Times" w:hAnsi="Times"/>
      <w:sz w:val="20"/>
      <w:szCs w:val="20"/>
      <w:lang w:eastAsia="de-DE"/>
    </w:rPr>
  </w:style>
  <w:style w:type="paragraph" w:customStyle="1" w:styleId="topmargin">
    <w:name w:val="topmargin"/>
    <w:basedOn w:val="Standard"/>
    <w:rsid w:val="00392805"/>
    <w:pPr>
      <w:spacing w:beforeLines="1" w:afterLines="1"/>
    </w:pPr>
    <w:rPr>
      <w:rFonts w:ascii="Times" w:hAnsi="Times"/>
      <w:sz w:val="20"/>
      <w:szCs w:val="20"/>
      <w:lang w:eastAsia="de-DE"/>
    </w:rPr>
  </w:style>
  <w:style w:type="character" w:styleId="Kommentarzeichen">
    <w:name w:val="annotation reference"/>
    <w:uiPriority w:val="99"/>
    <w:semiHidden/>
    <w:unhideWhenUsed/>
    <w:rsid w:val="009D1312"/>
    <w:rPr>
      <w:sz w:val="16"/>
      <w:szCs w:val="16"/>
    </w:rPr>
  </w:style>
  <w:style w:type="paragraph" w:styleId="Kommentartext">
    <w:name w:val="annotation text"/>
    <w:basedOn w:val="Standard"/>
    <w:link w:val="KommentartextZchn"/>
    <w:uiPriority w:val="99"/>
    <w:semiHidden/>
    <w:unhideWhenUsed/>
    <w:rsid w:val="009D1312"/>
    <w:rPr>
      <w:sz w:val="20"/>
      <w:szCs w:val="20"/>
    </w:rPr>
  </w:style>
  <w:style w:type="character" w:customStyle="1" w:styleId="KommentartextZchn">
    <w:name w:val="Kommentartext Zchn"/>
    <w:link w:val="Kommentartext"/>
    <w:uiPriority w:val="99"/>
    <w:semiHidden/>
    <w:rsid w:val="009D1312"/>
    <w:rPr>
      <w:lang w:val="de-DE" w:eastAsia="en-US"/>
    </w:rPr>
  </w:style>
  <w:style w:type="paragraph" w:styleId="Kommentarthema">
    <w:name w:val="annotation subject"/>
    <w:basedOn w:val="Kommentartext"/>
    <w:next w:val="Kommentartext"/>
    <w:link w:val="KommentarthemaZchn"/>
    <w:uiPriority w:val="99"/>
    <w:semiHidden/>
    <w:unhideWhenUsed/>
    <w:rsid w:val="009D1312"/>
    <w:rPr>
      <w:b/>
      <w:bCs/>
    </w:rPr>
  </w:style>
  <w:style w:type="character" w:customStyle="1" w:styleId="KommentarthemaZchn">
    <w:name w:val="Kommentarthema Zchn"/>
    <w:link w:val="Kommentarthema"/>
    <w:uiPriority w:val="99"/>
    <w:semiHidden/>
    <w:rsid w:val="009D1312"/>
    <w:rPr>
      <w:b/>
      <w:bCs/>
      <w:lang w:val="de-DE" w:eastAsia="en-US"/>
    </w:rPr>
  </w:style>
  <w:style w:type="paragraph" w:styleId="Sprechblasentext">
    <w:name w:val="Balloon Text"/>
    <w:basedOn w:val="Standard"/>
    <w:link w:val="SprechblasentextZchn"/>
    <w:uiPriority w:val="99"/>
    <w:semiHidden/>
    <w:unhideWhenUsed/>
    <w:rsid w:val="009D1312"/>
    <w:rPr>
      <w:rFonts w:ascii="Tahoma" w:hAnsi="Tahoma"/>
      <w:sz w:val="16"/>
      <w:szCs w:val="16"/>
    </w:rPr>
  </w:style>
  <w:style w:type="character" w:customStyle="1" w:styleId="SprechblasentextZchn">
    <w:name w:val="Sprechblasentext Zchn"/>
    <w:link w:val="Sprechblasentext"/>
    <w:uiPriority w:val="99"/>
    <w:semiHidden/>
    <w:rsid w:val="009D1312"/>
    <w:rPr>
      <w:rFonts w:ascii="Tahoma" w:hAnsi="Tahoma" w:cs="Tahoma"/>
      <w:sz w:val="16"/>
      <w:szCs w:val="16"/>
      <w:lang w:val="de-DE" w:eastAsia="en-US"/>
    </w:rPr>
  </w:style>
  <w:style w:type="character" w:styleId="Hervorhebung">
    <w:name w:val="Emphasis"/>
    <w:basedOn w:val="Absatz-Standardschriftart"/>
    <w:uiPriority w:val="20"/>
    <w:qFormat/>
    <w:rsid w:val="003A6F92"/>
    <w:rPr>
      <w:i/>
    </w:rPr>
  </w:style>
  <w:style w:type="character" w:customStyle="1" w:styleId="5a4-">
    <w:name w:val="_5a4-"/>
    <w:basedOn w:val="Absatz-Standardschriftart"/>
    <w:rsid w:val="00095E61"/>
  </w:style>
  <w:style w:type="character" w:customStyle="1" w:styleId="5a4z">
    <w:name w:val="_5a4z"/>
    <w:basedOn w:val="Absatz-Standardschriftart"/>
    <w:rsid w:val="00095E61"/>
  </w:style>
  <w:style w:type="character" w:customStyle="1" w:styleId="NichtaufgelsteErwhnung1">
    <w:name w:val="Nicht aufgelöste Erwähnung1"/>
    <w:basedOn w:val="Absatz-Standardschriftart"/>
    <w:uiPriority w:val="99"/>
    <w:semiHidden/>
    <w:unhideWhenUsed/>
    <w:rsid w:val="00FC0E3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94056"/>
    <w:rPr>
      <w:color w:val="605E5C"/>
      <w:shd w:val="clear" w:color="auto" w:fill="E1DFDD"/>
    </w:rPr>
  </w:style>
  <w:style w:type="paragraph" w:styleId="berarbeitung">
    <w:name w:val="Revision"/>
    <w:hidden/>
    <w:uiPriority w:val="71"/>
    <w:rsid w:val="00B75BB0"/>
    <w:rPr>
      <w:sz w:val="24"/>
      <w:szCs w:val="24"/>
      <w:lang w:val="de-DE" w:eastAsia="en-US"/>
    </w:rPr>
  </w:style>
  <w:style w:type="character" w:styleId="BesuchterLink">
    <w:name w:val="FollowedHyperlink"/>
    <w:basedOn w:val="Absatz-Standardschriftart"/>
    <w:uiPriority w:val="99"/>
    <w:semiHidden/>
    <w:unhideWhenUsed/>
    <w:rsid w:val="00903919"/>
    <w:rPr>
      <w:color w:val="954F72" w:themeColor="followedHyperlink"/>
      <w:u w:val="single"/>
    </w:rPr>
  </w:style>
  <w:style w:type="character" w:styleId="NichtaufgelsteErwhnung">
    <w:name w:val="Unresolved Mention"/>
    <w:basedOn w:val="Absatz-Standardschriftart"/>
    <w:uiPriority w:val="99"/>
    <w:semiHidden/>
    <w:unhideWhenUsed/>
    <w:rsid w:val="007F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6">
      <w:bodyDiv w:val="1"/>
      <w:marLeft w:val="0"/>
      <w:marRight w:val="0"/>
      <w:marTop w:val="0"/>
      <w:marBottom w:val="0"/>
      <w:divBdr>
        <w:top w:val="none" w:sz="0" w:space="0" w:color="auto"/>
        <w:left w:val="none" w:sz="0" w:space="0" w:color="auto"/>
        <w:bottom w:val="none" w:sz="0" w:space="0" w:color="auto"/>
        <w:right w:val="none" w:sz="0" w:space="0" w:color="auto"/>
      </w:divBdr>
    </w:div>
    <w:div w:id="321813229">
      <w:bodyDiv w:val="1"/>
      <w:marLeft w:val="0"/>
      <w:marRight w:val="0"/>
      <w:marTop w:val="0"/>
      <w:marBottom w:val="0"/>
      <w:divBdr>
        <w:top w:val="none" w:sz="0" w:space="0" w:color="auto"/>
        <w:left w:val="none" w:sz="0" w:space="0" w:color="auto"/>
        <w:bottom w:val="none" w:sz="0" w:space="0" w:color="auto"/>
        <w:right w:val="none" w:sz="0" w:space="0" w:color="auto"/>
      </w:divBdr>
    </w:div>
    <w:div w:id="512576454">
      <w:bodyDiv w:val="1"/>
      <w:marLeft w:val="0"/>
      <w:marRight w:val="0"/>
      <w:marTop w:val="0"/>
      <w:marBottom w:val="0"/>
      <w:divBdr>
        <w:top w:val="none" w:sz="0" w:space="0" w:color="auto"/>
        <w:left w:val="none" w:sz="0" w:space="0" w:color="auto"/>
        <w:bottom w:val="none" w:sz="0" w:space="0" w:color="auto"/>
        <w:right w:val="none" w:sz="0" w:space="0" w:color="auto"/>
      </w:divBdr>
    </w:div>
    <w:div w:id="567499144">
      <w:bodyDiv w:val="1"/>
      <w:marLeft w:val="0"/>
      <w:marRight w:val="0"/>
      <w:marTop w:val="0"/>
      <w:marBottom w:val="0"/>
      <w:divBdr>
        <w:top w:val="none" w:sz="0" w:space="0" w:color="auto"/>
        <w:left w:val="none" w:sz="0" w:space="0" w:color="auto"/>
        <w:bottom w:val="none" w:sz="0" w:space="0" w:color="auto"/>
        <w:right w:val="none" w:sz="0" w:space="0" w:color="auto"/>
      </w:divBdr>
    </w:div>
    <w:div w:id="596980935">
      <w:bodyDiv w:val="1"/>
      <w:marLeft w:val="0"/>
      <w:marRight w:val="0"/>
      <w:marTop w:val="0"/>
      <w:marBottom w:val="0"/>
      <w:divBdr>
        <w:top w:val="none" w:sz="0" w:space="0" w:color="auto"/>
        <w:left w:val="none" w:sz="0" w:space="0" w:color="auto"/>
        <w:bottom w:val="none" w:sz="0" w:space="0" w:color="auto"/>
        <w:right w:val="none" w:sz="0" w:space="0" w:color="auto"/>
      </w:divBdr>
    </w:div>
    <w:div w:id="731781648">
      <w:bodyDiv w:val="1"/>
      <w:marLeft w:val="0"/>
      <w:marRight w:val="0"/>
      <w:marTop w:val="0"/>
      <w:marBottom w:val="0"/>
      <w:divBdr>
        <w:top w:val="none" w:sz="0" w:space="0" w:color="auto"/>
        <w:left w:val="none" w:sz="0" w:space="0" w:color="auto"/>
        <w:bottom w:val="none" w:sz="0" w:space="0" w:color="auto"/>
        <w:right w:val="none" w:sz="0" w:space="0" w:color="auto"/>
      </w:divBdr>
    </w:div>
    <w:div w:id="779643345">
      <w:bodyDiv w:val="1"/>
      <w:marLeft w:val="0"/>
      <w:marRight w:val="0"/>
      <w:marTop w:val="0"/>
      <w:marBottom w:val="0"/>
      <w:divBdr>
        <w:top w:val="none" w:sz="0" w:space="0" w:color="auto"/>
        <w:left w:val="none" w:sz="0" w:space="0" w:color="auto"/>
        <w:bottom w:val="none" w:sz="0" w:space="0" w:color="auto"/>
        <w:right w:val="none" w:sz="0" w:space="0" w:color="auto"/>
      </w:divBdr>
    </w:div>
    <w:div w:id="811216863">
      <w:bodyDiv w:val="1"/>
      <w:marLeft w:val="0"/>
      <w:marRight w:val="0"/>
      <w:marTop w:val="0"/>
      <w:marBottom w:val="0"/>
      <w:divBdr>
        <w:top w:val="none" w:sz="0" w:space="0" w:color="auto"/>
        <w:left w:val="none" w:sz="0" w:space="0" w:color="auto"/>
        <w:bottom w:val="none" w:sz="0" w:space="0" w:color="auto"/>
        <w:right w:val="none" w:sz="0" w:space="0" w:color="auto"/>
      </w:divBdr>
    </w:div>
    <w:div w:id="886375550">
      <w:bodyDiv w:val="1"/>
      <w:marLeft w:val="0"/>
      <w:marRight w:val="0"/>
      <w:marTop w:val="0"/>
      <w:marBottom w:val="0"/>
      <w:divBdr>
        <w:top w:val="none" w:sz="0" w:space="0" w:color="auto"/>
        <w:left w:val="none" w:sz="0" w:space="0" w:color="auto"/>
        <w:bottom w:val="none" w:sz="0" w:space="0" w:color="auto"/>
        <w:right w:val="none" w:sz="0" w:space="0" w:color="auto"/>
      </w:divBdr>
    </w:div>
    <w:div w:id="963577701">
      <w:bodyDiv w:val="1"/>
      <w:marLeft w:val="0"/>
      <w:marRight w:val="0"/>
      <w:marTop w:val="0"/>
      <w:marBottom w:val="0"/>
      <w:divBdr>
        <w:top w:val="none" w:sz="0" w:space="0" w:color="auto"/>
        <w:left w:val="none" w:sz="0" w:space="0" w:color="auto"/>
        <w:bottom w:val="none" w:sz="0" w:space="0" w:color="auto"/>
        <w:right w:val="none" w:sz="0" w:space="0" w:color="auto"/>
      </w:divBdr>
      <w:divsChild>
        <w:div w:id="1534734507">
          <w:marLeft w:val="0"/>
          <w:marRight w:val="0"/>
          <w:marTop w:val="0"/>
          <w:marBottom w:val="0"/>
          <w:divBdr>
            <w:top w:val="none" w:sz="0" w:space="0" w:color="auto"/>
            <w:left w:val="none" w:sz="0" w:space="0" w:color="auto"/>
            <w:bottom w:val="none" w:sz="0" w:space="0" w:color="auto"/>
            <w:right w:val="none" w:sz="0" w:space="0" w:color="auto"/>
          </w:divBdr>
          <w:divsChild>
            <w:div w:id="773404498">
              <w:marLeft w:val="0"/>
              <w:marRight w:val="0"/>
              <w:marTop w:val="0"/>
              <w:marBottom w:val="0"/>
              <w:divBdr>
                <w:top w:val="none" w:sz="0" w:space="0" w:color="auto"/>
                <w:left w:val="none" w:sz="0" w:space="0" w:color="auto"/>
                <w:bottom w:val="none" w:sz="0" w:space="0" w:color="auto"/>
                <w:right w:val="none" w:sz="0" w:space="0" w:color="auto"/>
              </w:divBdr>
              <w:divsChild>
                <w:div w:id="1515606697">
                  <w:marLeft w:val="0"/>
                  <w:marRight w:val="0"/>
                  <w:marTop w:val="0"/>
                  <w:marBottom w:val="0"/>
                  <w:divBdr>
                    <w:top w:val="none" w:sz="0" w:space="0" w:color="auto"/>
                    <w:left w:val="none" w:sz="0" w:space="0" w:color="auto"/>
                    <w:bottom w:val="none" w:sz="0" w:space="0" w:color="auto"/>
                    <w:right w:val="none" w:sz="0" w:space="0" w:color="auto"/>
                  </w:divBdr>
                  <w:divsChild>
                    <w:div w:id="869297502">
                      <w:marLeft w:val="0"/>
                      <w:marRight w:val="0"/>
                      <w:marTop w:val="0"/>
                      <w:marBottom w:val="0"/>
                      <w:divBdr>
                        <w:top w:val="none" w:sz="0" w:space="0" w:color="auto"/>
                        <w:left w:val="none" w:sz="0" w:space="0" w:color="auto"/>
                        <w:bottom w:val="none" w:sz="0" w:space="0" w:color="auto"/>
                        <w:right w:val="none" w:sz="0" w:space="0" w:color="auto"/>
                      </w:divBdr>
                      <w:divsChild>
                        <w:div w:id="2059429019">
                          <w:marLeft w:val="0"/>
                          <w:marRight w:val="0"/>
                          <w:marTop w:val="0"/>
                          <w:marBottom w:val="0"/>
                          <w:divBdr>
                            <w:top w:val="none" w:sz="0" w:space="0" w:color="auto"/>
                            <w:left w:val="none" w:sz="0" w:space="0" w:color="auto"/>
                            <w:bottom w:val="none" w:sz="0" w:space="0" w:color="auto"/>
                            <w:right w:val="none" w:sz="0" w:space="0" w:color="auto"/>
                          </w:divBdr>
                          <w:divsChild>
                            <w:div w:id="1978994832">
                              <w:marLeft w:val="0"/>
                              <w:marRight w:val="0"/>
                              <w:marTop w:val="0"/>
                              <w:marBottom w:val="0"/>
                              <w:divBdr>
                                <w:top w:val="none" w:sz="0" w:space="0" w:color="auto"/>
                                <w:left w:val="none" w:sz="0" w:space="0" w:color="auto"/>
                                <w:bottom w:val="none" w:sz="0" w:space="0" w:color="auto"/>
                                <w:right w:val="none" w:sz="0" w:space="0" w:color="auto"/>
                              </w:divBdr>
                              <w:divsChild>
                                <w:div w:id="875847667">
                                  <w:marLeft w:val="0"/>
                                  <w:marRight w:val="0"/>
                                  <w:marTop w:val="0"/>
                                  <w:marBottom w:val="0"/>
                                  <w:divBdr>
                                    <w:top w:val="none" w:sz="0" w:space="0" w:color="auto"/>
                                    <w:left w:val="none" w:sz="0" w:space="0" w:color="auto"/>
                                    <w:bottom w:val="none" w:sz="0" w:space="0" w:color="auto"/>
                                    <w:right w:val="none" w:sz="0" w:space="0" w:color="auto"/>
                                  </w:divBdr>
                                  <w:divsChild>
                                    <w:div w:id="654333016">
                                      <w:marLeft w:val="0"/>
                                      <w:marRight w:val="0"/>
                                      <w:marTop w:val="0"/>
                                      <w:marBottom w:val="0"/>
                                      <w:divBdr>
                                        <w:top w:val="none" w:sz="0" w:space="0" w:color="auto"/>
                                        <w:left w:val="none" w:sz="0" w:space="0" w:color="auto"/>
                                        <w:bottom w:val="none" w:sz="0" w:space="0" w:color="auto"/>
                                        <w:right w:val="none" w:sz="0" w:space="0" w:color="auto"/>
                                      </w:divBdr>
                                      <w:divsChild>
                                        <w:div w:id="434443653">
                                          <w:marLeft w:val="0"/>
                                          <w:marRight w:val="0"/>
                                          <w:marTop w:val="0"/>
                                          <w:marBottom w:val="0"/>
                                          <w:divBdr>
                                            <w:top w:val="none" w:sz="0" w:space="0" w:color="auto"/>
                                            <w:left w:val="none" w:sz="0" w:space="0" w:color="auto"/>
                                            <w:bottom w:val="none" w:sz="0" w:space="0" w:color="auto"/>
                                            <w:right w:val="none" w:sz="0" w:space="0" w:color="auto"/>
                                          </w:divBdr>
                                        </w:div>
                                        <w:div w:id="902987232">
                                          <w:marLeft w:val="0"/>
                                          <w:marRight w:val="0"/>
                                          <w:marTop w:val="0"/>
                                          <w:marBottom w:val="0"/>
                                          <w:divBdr>
                                            <w:top w:val="none" w:sz="0" w:space="0" w:color="auto"/>
                                            <w:left w:val="none" w:sz="0" w:space="0" w:color="auto"/>
                                            <w:bottom w:val="none" w:sz="0" w:space="0" w:color="auto"/>
                                            <w:right w:val="none" w:sz="0" w:space="0" w:color="auto"/>
                                          </w:divBdr>
                                        </w:div>
                                      </w:divsChild>
                                    </w:div>
                                    <w:div w:id="1723673024">
                                      <w:marLeft w:val="0"/>
                                      <w:marRight w:val="0"/>
                                      <w:marTop w:val="0"/>
                                      <w:marBottom w:val="0"/>
                                      <w:divBdr>
                                        <w:top w:val="none" w:sz="0" w:space="0" w:color="auto"/>
                                        <w:left w:val="none" w:sz="0" w:space="0" w:color="auto"/>
                                        <w:bottom w:val="none" w:sz="0" w:space="0" w:color="auto"/>
                                        <w:right w:val="none" w:sz="0" w:space="0" w:color="auto"/>
                                      </w:divBdr>
                                      <w:divsChild>
                                        <w:div w:id="1551988664">
                                          <w:marLeft w:val="0"/>
                                          <w:marRight w:val="0"/>
                                          <w:marTop w:val="0"/>
                                          <w:marBottom w:val="0"/>
                                          <w:divBdr>
                                            <w:top w:val="none" w:sz="0" w:space="0" w:color="auto"/>
                                            <w:left w:val="none" w:sz="0" w:space="0" w:color="auto"/>
                                            <w:bottom w:val="none" w:sz="0" w:space="0" w:color="auto"/>
                                            <w:right w:val="none" w:sz="0" w:space="0" w:color="auto"/>
                                          </w:divBdr>
                                          <w:divsChild>
                                            <w:div w:id="972175443">
                                              <w:marLeft w:val="0"/>
                                              <w:marRight w:val="0"/>
                                              <w:marTop w:val="0"/>
                                              <w:marBottom w:val="0"/>
                                              <w:divBdr>
                                                <w:top w:val="none" w:sz="0" w:space="0" w:color="auto"/>
                                                <w:left w:val="none" w:sz="0" w:space="0" w:color="auto"/>
                                                <w:bottom w:val="none" w:sz="0" w:space="0" w:color="auto"/>
                                                <w:right w:val="none" w:sz="0" w:space="0" w:color="auto"/>
                                              </w:divBdr>
                                              <w:divsChild>
                                                <w:div w:id="1489323985">
                                                  <w:marLeft w:val="0"/>
                                                  <w:marRight w:val="0"/>
                                                  <w:marTop w:val="0"/>
                                                  <w:marBottom w:val="0"/>
                                                  <w:divBdr>
                                                    <w:top w:val="none" w:sz="0" w:space="0" w:color="auto"/>
                                                    <w:left w:val="none" w:sz="0" w:space="0" w:color="auto"/>
                                                    <w:bottom w:val="none" w:sz="0" w:space="0" w:color="auto"/>
                                                    <w:right w:val="none" w:sz="0" w:space="0" w:color="auto"/>
                                                  </w:divBdr>
                                                  <w:divsChild>
                                                    <w:div w:id="636490485">
                                                      <w:marLeft w:val="0"/>
                                                      <w:marRight w:val="0"/>
                                                      <w:marTop w:val="0"/>
                                                      <w:marBottom w:val="0"/>
                                                      <w:divBdr>
                                                        <w:top w:val="none" w:sz="0" w:space="0" w:color="auto"/>
                                                        <w:left w:val="none" w:sz="0" w:space="0" w:color="auto"/>
                                                        <w:bottom w:val="none" w:sz="0" w:space="0" w:color="auto"/>
                                                        <w:right w:val="none" w:sz="0" w:space="0" w:color="auto"/>
                                                      </w:divBdr>
                                                      <w:divsChild>
                                                        <w:div w:id="897663986">
                                                          <w:marLeft w:val="0"/>
                                                          <w:marRight w:val="0"/>
                                                          <w:marTop w:val="0"/>
                                                          <w:marBottom w:val="0"/>
                                                          <w:divBdr>
                                                            <w:top w:val="none" w:sz="0" w:space="0" w:color="auto"/>
                                                            <w:left w:val="none" w:sz="0" w:space="0" w:color="auto"/>
                                                            <w:bottom w:val="none" w:sz="0" w:space="0" w:color="auto"/>
                                                            <w:right w:val="none" w:sz="0" w:space="0" w:color="auto"/>
                                                          </w:divBdr>
                                                          <w:divsChild>
                                                            <w:div w:id="1893806899">
                                                              <w:marLeft w:val="0"/>
                                                              <w:marRight w:val="0"/>
                                                              <w:marTop w:val="0"/>
                                                              <w:marBottom w:val="0"/>
                                                              <w:divBdr>
                                                                <w:top w:val="none" w:sz="0" w:space="0" w:color="auto"/>
                                                                <w:left w:val="none" w:sz="0" w:space="0" w:color="auto"/>
                                                                <w:bottom w:val="none" w:sz="0" w:space="0" w:color="auto"/>
                                                                <w:right w:val="none" w:sz="0" w:space="0" w:color="auto"/>
                                                              </w:divBdr>
                                                              <w:divsChild>
                                                                <w:div w:id="2051689610">
                                                                  <w:marLeft w:val="0"/>
                                                                  <w:marRight w:val="0"/>
                                                                  <w:marTop w:val="0"/>
                                                                  <w:marBottom w:val="0"/>
                                                                  <w:divBdr>
                                                                    <w:top w:val="none" w:sz="0" w:space="0" w:color="auto"/>
                                                                    <w:left w:val="none" w:sz="0" w:space="0" w:color="auto"/>
                                                                    <w:bottom w:val="none" w:sz="0" w:space="0" w:color="auto"/>
                                                                    <w:right w:val="none" w:sz="0" w:space="0" w:color="auto"/>
                                                                  </w:divBdr>
                                                                  <w:divsChild>
                                                                    <w:div w:id="1778792608">
                                                                      <w:marLeft w:val="0"/>
                                                                      <w:marRight w:val="0"/>
                                                                      <w:marTop w:val="0"/>
                                                                      <w:marBottom w:val="0"/>
                                                                      <w:divBdr>
                                                                        <w:top w:val="none" w:sz="0" w:space="0" w:color="auto"/>
                                                                        <w:left w:val="none" w:sz="0" w:space="0" w:color="auto"/>
                                                                        <w:bottom w:val="none" w:sz="0" w:space="0" w:color="auto"/>
                                                                        <w:right w:val="none" w:sz="0" w:space="0" w:color="auto"/>
                                                                      </w:divBdr>
                                                                      <w:divsChild>
                                                                        <w:div w:id="1745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629138">
                                  <w:marLeft w:val="0"/>
                                  <w:marRight w:val="0"/>
                                  <w:marTop w:val="0"/>
                                  <w:marBottom w:val="0"/>
                                  <w:divBdr>
                                    <w:top w:val="none" w:sz="0" w:space="0" w:color="auto"/>
                                    <w:left w:val="none" w:sz="0" w:space="0" w:color="auto"/>
                                    <w:bottom w:val="none" w:sz="0" w:space="0" w:color="auto"/>
                                    <w:right w:val="none" w:sz="0" w:space="0" w:color="auto"/>
                                  </w:divBdr>
                                  <w:divsChild>
                                    <w:div w:id="1226985622">
                                      <w:marLeft w:val="0"/>
                                      <w:marRight w:val="0"/>
                                      <w:marTop w:val="0"/>
                                      <w:marBottom w:val="0"/>
                                      <w:divBdr>
                                        <w:top w:val="none" w:sz="0" w:space="0" w:color="auto"/>
                                        <w:left w:val="none" w:sz="0" w:space="0" w:color="auto"/>
                                        <w:bottom w:val="none" w:sz="0" w:space="0" w:color="auto"/>
                                        <w:right w:val="none" w:sz="0" w:space="0" w:color="auto"/>
                                      </w:divBdr>
                                      <w:divsChild>
                                        <w:div w:id="625310667">
                                          <w:marLeft w:val="0"/>
                                          <w:marRight w:val="0"/>
                                          <w:marTop w:val="0"/>
                                          <w:marBottom w:val="0"/>
                                          <w:divBdr>
                                            <w:top w:val="none" w:sz="0" w:space="0" w:color="auto"/>
                                            <w:left w:val="none" w:sz="0" w:space="0" w:color="auto"/>
                                            <w:bottom w:val="none" w:sz="0" w:space="0" w:color="auto"/>
                                            <w:right w:val="none" w:sz="0" w:space="0" w:color="auto"/>
                                          </w:divBdr>
                                          <w:divsChild>
                                            <w:div w:id="530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964750">
      <w:bodyDiv w:val="1"/>
      <w:marLeft w:val="0"/>
      <w:marRight w:val="0"/>
      <w:marTop w:val="0"/>
      <w:marBottom w:val="0"/>
      <w:divBdr>
        <w:top w:val="none" w:sz="0" w:space="0" w:color="auto"/>
        <w:left w:val="none" w:sz="0" w:space="0" w:color="auto"/>
        <w:bottom w:val="none" w:sz="0" w:space="0" w:color="auto"/>
        <w:right w:val="none" w:sz="0" w:space="0" w:color="auto"/>
      </w:divBdr>
    </w:div>
    <w:div w:id="1170290296">
      <w:bodyDiv w:val="1"/>
      <w:marLeft w:val="0"/>
      <w:marRight w:val="0"/>
      <w:marTop w:val="0"/>
      <w:marBottom w:val="0"/>
      <w:divBdr>
        <w:top w:val="none" w:sz="0" w:space="0" w:color="auto"/>
        <w:left w:val="none" w:sz="0" w:space="0" w:color="auto"/>
        <w:bottom w:val="none" w:sz="0" w:space="0" w:color="auto"/>
        <w:right w:val="none" w:sz="0" w:space="0" w:color="auto"/>
      </w:divBdr>
      <w:divsChild>
        <w:div w:id="1460222265">
          <w:marLeft w:val="0"/>
          <w:marRight w:val="0"/>
          <w:marTop w:val="0"/>
          <w:marBottom w:val="0"/>
          <w:divBdr>
            <w:top w:val="none" w:sz="0" w:space="0" w:color="auto"/>
            <w:left w:val="none" w:sz="0" w:space="0" w:color="auto"/>
            <w:bottom w:val="none" w:sz="0" w:space="0" w:color="auto"/>
            <w:right w:val="none" w:sz="0" w:space="0" w:color="auto"/>
          </w:divBdr>
          <w:divsChild>
            <w:div w:id="1671058001">
              <w:marLeft w:val="0"/>
              <w:marRight w:val="0"/>
              <w:marTop w:val="0"/>
              <w:marBottom w:val="0"/>
              <w:divBdr>
                <w:top w:val="none" w:sz="0" w:space="0" w:color="auto"/>
                <w:left w:val="none" w:sz="0" w:space="0" w:color="auto"/>
                <w:bottom w:val="none" w:sz="0" w:space="0" w:color="auto"/>
                <w:right w:val="none" w:sz="0" w:space="0" w:color="auto"/>
              </w:divBdr>
              <w:divsChild>
                <w:div w:id="821891149">
                  <w:marLeft w:val="0"/>
                  <w:marRight w:val="0"/>
                  <w:marTop w:val="0"/>
                  <w:marBottom w:val="0"/>
                  <w:divBdr>
                    <w:top w:val="none" w:sz="0" w:space="0" w:color="auto"/>
                    <w:left w:val="none" w:sz="0" w:space="0" w:color="auto"/>
                    <w:bottom w:val="none" w:sz="0" w:space="0" w:color="auto"/>
                    <w:right w:val="none" w:sz="0" w:space="0" w:color="auto"/>
                  </w:divBdr>
                </w:div>
              </w:divsChild>
            </w:div>
            <w:div w:id="1532379346">
              <w:marLeft w:val="0"/>
              <w:marRight w:val="0"/>
              <w:marTop w:val="0"/>
              <w:marBottom w:val="0"/>
              <w:divBdr>
                <w:top w:val="none" w:sz="0" w:space="0" w:color="auto"/>
                <w:left w:val="none" w:sz="0" w:space="0" w:color="auto"/>
                <w:bottom w:val="none" w:sz="0" w:space="0" w:color="auto"/>
                <w:right w:val="none" w:sz="0" w:space="0" w:color="auto"/>
              </w:divBdr>
              <w:divsChild>
                <w:div w:id="259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617">
          <w:marLeft w:val="0"/>
          <w:marRight w:val="0"/>
          <w:marTop w:val="0"/>
          <w:marBottom w:val="0"/>
          <w:divBdr>
            <w:top w:val="none" w:sz="0" w:space="0" w:color="auto"/>
            <w:left w:val="none" w:sz="0" w:space="0" w:color="auto"/>
            <w:bottom w:val="none" w:sz="0" w:space="0" w:color="auto"/>
            <w:right w:val="none" w:sz="0" w:space="0" w:color="auto"/>
          </w:divBdr>
          <w:divsChild>
            <w:div w:id="123890971">
              <w:marLeft w:val="0"/>
              <w:marRight w:val="0"/>
              <w:marTop w:val="0"/>
              <w:marBottom w:val="0"/>
              <w:divBdr>
                <w:top w:val="none" w:sz="0" w:space="0" w:color="auto"/>
                <w:left w:val="none" w:sz="0" w:space="0" w:color="auto"/>
                <w:bottom w:val="none" w:sz="0" w:space="0" w:color="auto"/>
                <w:right w:val="none" w:sz="0" w:space="0" w:color="auto"/>
              </w:divBdr>
              <w:divsChild>
                <w:div w:id="14010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2730">
      <w:bodyDiv w:val="1"/>
      <w:marLeft w:val="0"/>
      <w:marRight w:val="0"/>
      <w:marTop w:val="0"/>
      <w:marBottom w:val="0"/>
      <w:divBdr>
        <w:top w:val="none" w:sz="0" w:space="0" w:color="auto"/>
        <w:left w:val="none" w:sz="0" w:space="0" w:color="auto"/>
        <w:bottom w:val="none" w:sz="0" w:space="0" w:color="auto"/>
        <w:right w:val="none" w:sz="0" w:space="0" w:color="auto"/>
      </w:divBdr>
    </w:div>
    <w:div w:id="1309213055">
      <w:bodyDiv w:val="1"/>
      <w:marLeft w:val="0"/>
      <w:marRight w:val="0"/>
      <w:marTop w:val="0"/>
      <w:marBottom w:val="0"/>
      <w:divBdr>
        <w:top w:val="none" w:sz="0" w:space="0" w:color="auto"/>
        <w:left w:val="none" w:sz="0" w:space="0" w:color="auto"/>
        <w:bottom w:val="none" w:sz="0" w:space="0" w:color="auto"/>
        <w:right w:val="none" w:sz="0" w:space="0" w:color="auto"/>
      </w:divBdr>
      <w:divsChild>
        <w:div w:id="76875127">
          <w:marLeft w:val="0"/>
          <w:marRight w:val="0"/>
          <w:marTop w:val="0"/>
          <w:marBottom w:val="0"/>
          <w:divBdr>
            <w:top w:val="none" w:sz="0" w:space="0" w:color="auto"/>
            <w:left w:val="none" w:sz="0" w:space="0" w:color="auto"/>
            <w:bottom w:val="none" w:sz="0" w:space="0" w:color="auto"/>
            <w:right w:val="none" w:sz="0" w:space="0" w:color="auto"/>
          </w:divBdr>
          <w:divsChild>
            <w:div w:id="761998422">
              <w:marLeft w:val="0"/>
              <w:marRight w:val="0"/>
              <w:marTop w:val="0"/>
              <w:marBottom w:val="0"/>
              <w:divBdr>
                <w:top w:val="none" w:sz="0" w:space="0" w:color="auto"/>
                <w:left w:val="none" w:sz="0" w:space="0" w:color="auto"/>
                <w:bottom w:val="none" w:sz="0" w:space="0" w:color="auto"/>
                <w:right w:val="none" w:sz="0" w:space="0" w:color="auto"/>
              </w:divBdr>
              <w:divsChild>
                <w:div w:id="1887250816">
                  <w:marLeft w:val="0"/>
                  <w:marRight w:val="0"/>
                  <w:marTop w:val="0"/>
                  <w:marBottom w:val="0"/>
                  <w:divBdr>
                    <w:top w:val="none" w:sz="0" w:space="0" w:color="auto"/>
                    <w:left w:val="none" w:sz="0" w:space="0" w:color="auto"/>
                    <w:bottom w:val="none" w:sz="0" w:space="0" w:color="auto"/>
                    <w:right w:val="none" w:sz="0" w:space="0" w:color="auto"/>
                  </w:divBdr>
                  <w:divsChild>
                    <w:div w:id="21984260">
                      <w:marLeft w:val="0"/>
                      <w:marRight w:val="0"/>
                      <w:marTop w:val="0"/>
                      <w:marBottom w:val="0"/>
                      <w:divBdr>
                        <w:top w:val="none" w:sz="0" w:space="0" w:color="auto"/>
                        <w:left w:val="none" w:sz="0" w:space="0" w:color="auto"/>
                        <w:bottom w:val="none" w:sz="0" w:space="0" w:color="auto"/>
                        <w:right w:val="none" w:sz="0" w:space="0" w:color="auto"/>
                      </w:divBdr>
                      <w:divsChild>
                        <w:div w:id="12499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13006">
          <w:marLeft w:val="0"/>
          <w:marRight w:val="0"/>
          <w:marTop w:val="0"/>
          <w:marBottom w:val="0"/>
          <w:divBdr>
            <w:top w:val="none" w:sz="0" w:space="0" w:color="auto"/>
            <w:left w:val="none" w:sz="0" w:space="0" w:color="auto"/>
            <w:bottom w:val="none" w:sz="0" w:space="0" w:color="auto"/>
            <w:right w:val="none" w:sz="0" w:space="0" w:color="auto"/>
          </w:divBdr>
          <w:divsChild>
            <w:div w:id="1457066873">
              <w:marLeft w:val="0"/>
              <w:marRight w:val="0"/>
              <w:marTop w:val="0"/>
              <w:marBottom w:val="0"/>
              <w:divBdr>
                <w:top w:val="none" w:sz="0" w:space="0" w:color="auto"/>
                <w:left w:val="none" w:sz="0" w:space="0" w:color="auto"/>
                <w:bottom w:val="none" w:sz="0" w:space="0" w:color="auto"/>
                <w:right w:val="none" w:sz="0" w:space="0" w:color="auto"/>
              </w:divBdr>
              <w:divsChild>
                <w:div w:id="1738280499">
                  <w:marLeft w:val="0"/>
                  <w:marRight w:val="0"/>
                  <w:marTop w:val="0"/>
                  <w:marBottom w:val="0"/>
                  <w:divBdr>
                    <w:top w:val="none" w:sz="0" w:space="0" w:color="auto"/>
                    <w:left w:val="none" w:sz="0" w:space="0" w:color="auto"/>
                    <w:bottom w:val="none" w:sz="0" w:space="0" w:color="auto"/>
                    <w:right w:val="none" w:sz="0" w:space="0" w:color="auto"/>
                  </w:divBdr>
                  <w:divsChild>
                    <w:div w:id="1334380991">
                      <w:marLeft w:val="0"/>
                      <w:marRight w:val="0"/>
                      <w:marTop w:val="0"/>
                      <w:marBottom w:val="0"/>
                      <w:divBdr>
                        <w:top w:val="none" w:sz="0" w:space="0" w:color="auto"/>
                        <w:left w:val="none" w:sz="0" w:space="0" w:color="auto"/>
                        <w:bottom w:val="none" w:sz="0" w:space="0" w:color="auto"/>
                        <w:right w:val="none" w:sz="0" w:space="0" w:color="auto"/>
                      </w:divBdr>
                      <w:divsChild>
                        <w:div w:id="3938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9559">
          <w:marLeft w:val="0"/>
          <w:marRight w:val="0"/>
          <w:marTop w:val="0"/>
          <w:marBottom w:val="0"/>
          <w:divBdr>
            <w:top w:val="none" w:sz="0" w:space="0" w:color="auto"/>
            <w:left w:val="none" w:sz="0" w:space="0" w:color="auto"/>
            <w:bottom w:val="none" w:sz="0" w:space="0" w:color="auto"/>
            <w:right w:val="none" w:sz="0" w:space="0" w:color="auto"/>
          </w:divBdr>
          <w:divsChild>
            <w:div w:id="790592666">
              <w:marLeft w:val="0"/>
              <w:marRight w:val="0"/>
              <w:marTop w:val="0"/>
              <w:marBottom w:val="0"/>
              <w:divBdr>
                <w:top w:val="none" w:sz="0" w:space="0" w:color="auto"/>
                <w:left w:val="none" w:sz="0" w:space="0" w:color="auto"/>
                <w:bottom w:val="none" w:sz="0" w:space="0" w:color="auto"/>
                <w:right w:val="none" w:sz="0" w:space="0" w:color="auto"/>
              </w:divBdr>
              <w:divsChild>
                <w:div w:id="422187814">
                  <w:marLeft w:val="0"/>
                  <w:marRight w:val="0"/>
                  <w:marTop w:val="0"/>
                  <w:marBottom w:val="0"/>
                  <w:divBdr>
                    <w:top w:val="none" w:sz="0" w:space="0" w:color="auto"/>
                    <w:left w:val="none" w:sz="0" w:space="0" w:color="auto"/>
                    <w:bottom w:val="none" w:sz="0" w:space="0" w:color="auto"/>
                    <w:right w:val="none" w:sz="0" w:space="0" w:color="auto"/>
                  </w:divBdr>
                  <w:divsChild>
                    <w:div w:id="413943206">
                      <w:marLeft w:val="0"/>
                      <w:marRight w:val="0"/>
                      <w:marTop w:val="0"/>
                      <w:marBottom w:val="0"/>
                      <w:divBdr>
                        <w:top w:val="none" w:sz="0" w:space="0" w:color="auto"/>
                        <w:left w:val="none" w:sz="0" w:space="0" w:color="auto"/>
                        <w:bottom w:val="none" w:sz="0" w:space="0" w:color="auto"/>
                        <w:right w:val="none" w:sz="0" w:space="0" w:color="auto"/>
                      </w:divBdr>
                      <w:divsChild>
                        <w:div w:id="893540929">
                          <w:marLeft w:val="0"/>
                          <w:marRight w:val="0"/>
                          <w:marTop w:val="0"/>
                          <w:marBottom w:val="0"/>
                          <w:divBdr>
                            <w:top w:val="none" w:sz="0" w:space="0" w:color="auto"/>
                            <w:left w:val="none" w:sz="0" w:space="0" w:color="auto"/>
                            <w:bottom w:val="none" w:sz="0" w:space="0" w:color="auto"/>
                            <w:right w:val="none" w:sz="0" w:space="0" w:color="auto"/>
                          </w:divBdr>
                          <w:divsChild>
                            <w:div w:id="1058823593">
                              <w:marLeft w:val="0"/>
                              <w:marRight w:val="0"/>
                              <w:marTop w:val="0"/>
                              <w:marBottom w:val="0"/>
                              <w:divBdr>
                                <w:top w:val="none" w:sz="0" w:space="0" w:color="auto"/>
                                <w:left w:val="none" w:sz="0" w:space="0" w:color="auto"/>
                                <w:bottom w:val="none" w:sz="0" w:space="0" w:color="auto"/>
                                <w:right w:val="none" w:sz="0" w:space="0" w:color="auto"/>
                              </w:divBdr>
                              <w:divsChild>
                                <w:div w:id="557320211">
                                  <w:marLeft w:val="0"/>
                                  <w:marRight w:val="0"/>
                                  <w:marTop w:val="0"/>
                                  <w:marBottom w:val="0"/>
                                  <w:divBdr>
                                    <w:top w:val="none" w:sz="0" w:space="0" w:color="auto"/>
                                    <w:left w:val="none" w:sz="0" w:space="0" w:color="auto"/>
                                    <w:bottom w:val="none" w:sz="0" w:space="0" w:color="auto"/>
                                    <w:right w:val="none" w:sz="0" w:space="0" w:color="auto"/>
                                  </w:divBdr>
                                  <w:divsChild>
                                    <w:div w:id="681274253">
                                      <w:marLeft w:val="0"/>
                                      <w:marRight w:val="0"/>
                                      <w:marTop w:val="0"/>
                                      <w:marBottom w:val="0"/>
                                      <w:divBdr>
                                        <w:top w:val="none" w:sz="0" w:space="0" w:color="auto"/>
                                        <w:left w:val="none" w:sz="0" w:space="0" w:color="auto"/>
                                        <w:bottom w:val="none" w:sz="0" w:space="0" w:color="auto"/>
                                        <w:right w:val="none" w:sz="0" w:space="0" w:color="auto"/>
                                      </w:divBdr>
                                      <w:divsChild>
                                        <w:div w:id="1515262404">
                                          <w:marLeft w:val="0"/>
                                          <w:marRight w:val="0"/>
                                          <w:marTop w:val="0"/>
                                          <w:marBottom w:val="0"/>
                                          <w:divBdr>
                                            <w:top w:val="none" w:sz="0" w:space="0" w:color="auto"/>
                                            <w:left w:val="none" w:sz="0" w:space="0" w:color="auto"/>
                                            <w:bottom w:val="none" w:sz="0" w:space="0" w:color="auto"/>
                                            <w:right w:val="none" w:sz="0" w:space="0" w:color="auto"/>
                                          </w:divBdr>
                                        </w:div>
                                        <w:div w:id="1516268314">
                                          <w:marLeft w:val="0"/>
                                          <w:marRight w:val="0"/>
                                          <w:marTop w:val="0"/>
                                          <w:marBottom w:val="0"/>
                                          <w:divBdr>
                                            <w:top w:val="none" w:sz="0" w:space="0" w:color="auto"/>
                                            <w:left w:val="none" w:sz="0" w:space="0" w:color="auto"/>
                                            <w:bottom w:val="none" w:sz="0" w:space="0" w:color="auto"/>
                                            <w:right w:val="none" w:sz="0" w:space="0" w:color="auto"/>
                                          </w:divBdr>
                                        </w:div>
                                      </w:divsChild>
                                    </w:div>
                                    <w:div w:id="9656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720782">
          <w:marLeft w:val="0"/>
          <w:marRight w:val="0"/>
          <w:marTop w:val="0"/>
          <w:marBottom w:val="0"/>
          <w:divBdr>
            <w:top w:val="none" w:sz="0" w:space="0" w:color="auto"/>
            <w:left w:val="none" w:sz="0" w:space="0" w:color="auto"/>
            <w:bottom w:val="none" w:sz="0" w:space="0" w:color="auto"/>
            <w:right w:val="none" w:sz="0" w:space="0" w:color="auto"/>
          </w:divBdr>
          <w:divsChild>
            <w:div w:id="462970088">
              <w:marLeft w:val="0"/>
              <w:marRight w:val="0"/>
              <w:marTop w:val="0"/>
              <w:marBottom w:val="0"/>
              <w:divBdr>
                <w:top w:val="none" w:sz="0" w:space="0" w:color="auto"/>
                <w:left w:val="none" w:sz="0" w:space="0" w:color="auto"/>
                <w:bottom w:val="none" w:sz="0" w:space="0" w:color="auto"/>
                <w:right w:val="none" w:sz="0" w:space="0" w:color="auto"/>
              </w:divBdr>
            </w:div>
            <w:div w:id="1997219819">
              <w:marLeft w:val="0"/>
              <w:marRight w:val="0"/>
              <w:marTop w:val="0"/>
              <w:marBottom w:val="0"/>
              <w:divBdr>
                <w:top w:val="none" w:sz="0" w:space="0" w:color="auto"/>
                <w:left w:val="none" w:sz="0" w:space="0" w:color="auto"/>
                <w:bottom w:val="none" w:sz="0" w:space="0" w:color="auto"/>
                <w:right w:val="none" w:sz="0" w:space="0" w:color="auto"/>
              </w:divBdr>
              <w:divsChild>
                <w:div w:id="15004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6648">
          <w:marLeft w:val="0"/>
          <w:marRight w:val="0"/>
          <w:marTop w:val="0"/>
          <w:marBottom w:val="0"/>
          <w:divBdr>
            <w:top w:val="none" w:sz="0" w:space="0" w:color="auto"/>
            <w:left w:val="none" w:sz="0" w:space="0" w:color="auto"/>
            <w:bottom w:val="none" w:sz="0" w:space="0" w:color="auto"/>
            <w:right w:val="none" w:sz="0" w:space="0" w:color="auto"/>
          </w:divBdr>
          <w:divsChild>
            <w:div w:id="1956910374">
              <w:marLeft w:val="0"/>
              <w:marRight w:val="0"/>
              <w:marTop w:val="0"/>
              <w:marBottom w:val="0"/>
              <w:divBdr>
                <w:top w:val="none" w:sz="0" w:space="0" w:color="auto"/>
                <w:left w:val="none" w:sz="0" w:space="0" w:color="auto"/>
                <w:bottom w:val="none" w:sz="0" w:space="0" w:color="auto"/>
                <w:right w:val="none" w:sz="0" w:space="0" w:color="auto"/>
              </w:divBdr>
            </w:div>
          </w:divsChild>
        </w:div>
        <w:div w:id="2102990361">
          <w:marLeft w:val="0"/>
          <w:marRight w:val="0"/>
          <w:marTop w:val="0"/>
          <w:marBottom w:val="0"/>
          <w:divBdr>
            <w:top w:val="none" w:sz="0" w:space="0" w:color="auto"/>
            <w:left w:val="none" w:sz="0" w:space="0" w:color="auto"/>
            <w:bottom w:val="none" w:sz="0" w:space="0" w:color="auto"/>
            <w:right w:val="none" w:sz="0" w:space="0" w:color="auto"/>
          </w:divBdr>
          <w:divsChild>
            <w:div w:id="277952422">
              <w:marLeft w:val="0"/>
              <w:marRight w:val="0"/>
              <w:marTop w:val="0"/>
              <w:marBottom w:val="0"/>
              <w:divBdr>
                <w:top w:val="none" w:sz="0" w:space="0" w:color="auto"/>
                <w:left w:val="none" w:sz="0" w:space="0" w:color="auto"/>
                <w:bottom w:val="none" w:sz="0" w:space="0" w:color="auto"/>
                <w:right w:val="none" w:sz="0" w:space="0" w:color="auto"/>
              </w:divBdr>
              <w:divsChild>
                <w:div w:id="596715596">
                  <w:marLeft w:val="0"/>
                  <w:marRight w:val="0"/>
                  <w:marTop w:val="0"/>
                  <w:marBottom w:val="0"/>
                  <w:divBdr>
                    <w:top w:val="none" w:sz="0" w:space="0" w:color="auto"/>
                    <w:left w:val="none" w:sz="0" w:space="0" w:color="auto"/>
                    <w:bottom w:val="none" w:sz="0" w:space="0" w:color="auto"/>
                    <w:right w:val="none" w:sz="0" w:space="0" w:color="auto"/>
                  </w:divBdr>
                  <w:divsChild>
                    <w:div w:id="2025132945">
                      <w:marLeft w:val="0"/>
                      <w:marRight w:val="0"/>
                      <w:marTop w:val="0"/>
                      <w:marBottom w:val="0"/>
                      <w:divBdr>
                        <w:top w:val="none" w:sz="0" w:space="0" w:color="auto"/>
                        <w:left w:val="none" w:sz="0" w:space="0" w:color="auto"/>
                        <w:bottom w:val="none" w:sz="0" w:space="0" w:color="auto"/>
                        <w:right w:val="none" w:sz="0" w:space="0" w:color="auto"/>
                      </w:divBdr>
                      <w:divsChild>
                        <w:div w:id="276109103">
                          <w:marLeft w:val="0"/>
                          <w:marRight w:val="0"/>
                          <w:marTop w:val="0"/>
                          <w:marBottom w:val="0"/>
                          <w:divBdr>
                            <w:top w:val="none" w:sz="0" w:space="0" w:color="auto"/>
                            <w:left w:val="none" w:sz="0" w:space="0" w:color="auto"/>
                            <w:bottom w:val="none" w:sz="0" w:space="0" w:color="auto"/>
                            <w:right w:val="none" w:sz="0" w:space="0" w:color="auto"/>
                          </w:divBdr>
                          <w:divsChild>
                            <w:div w:id="636493009">
                              <w:marLeft w:val="0"/>
                              <w:marRight w:val="0"/>
                              <w:marTop w:val="0"/>
                              <w:marBottom w:val="0"/>
                              <w:divBdr>
                                <w:top w:val="none" w:sz="0" w:space="0" w:color="auto"/>
                                <w:left w:val="none" w:sz="0" w:space="0" w:color="auto"/>
                                <w:bottom w:val="none" w:sz="0" w:space="0" w:color="auto"/>
                                <w:right w:val="none" w:sz="0" w:space="0" w:color="auto"/>
                              </w:divBdr>
                              <w:divsChild>
                                <w:div w:id="1663896805">
                                  <w:marLeft w:val="0"/>
                                  <w:marRight w:val="0"/>
                                  <w:marTop w:val="0"/>
                                  <w:marBottom w:val="0"/>
                                  <w:divBdr>
                                    <w:top w:val="none" w:sz="0" w:space="0" w:color="auto"/>
                                    <w:left w:val="none" w:sz="0" w:space="0" w:color="auto"/>
                                    <w:bottom w:val="none" w:sz="0" w:space="0" w:color="auto"/>
                                    <w:right w:val="none" w:sz="0" w:space="0" w:color="auto"/>
                                  </w:divBdr>
                                  <w:divsChild>
                                    <w:div w:id="1286766256">
                                      <w:marLeft w:val="0"/>
                                      <w:marRight w:val="0"/>
                                      <w:marTop w:val="0"/>
                                      <w:marBottom w:val="0"/>
                                      <w:divBdr>
                                        <w:top w:val="none" w:sz="0" w:space="0" w:color="auto"/>
                                        <w:left w:val="none" w:sz="0" w:space="0" w:color="auto"/>
                                        <w:bottom w:val="none" w:sz="0" w:space="0" w:color="auto"/>
                                        <w:right w:val="none" w:sz="0" w:space="0" w:color="auto"/>
                                      </w:divBdr>
                                      <w:divsChild>
                                        <w:div w:id="1069964524">
                                          <w:marLeft w:val="0"/>
                                          <w:marRight w:val="0"/>
                                          <w:marTop w:val="0"/>
                                          <w:marBottom w:val="0"/>
                                          <w:divBdr>
                                            <w:top w:val="none" w:sz="0" w:space="0" w:color="auto"/>
                                            <w:left w:val="none" w:sz="0" w:space="0" w:color="auto"/>
                                            <w:bottom w:val="none" w:sz="0" w:space="0" w:color="auto"/>
                                            <w:right w:val="none" w:sz="0" w:space="0" w:color="auto"/>
                                          </w:divBdr>
                                        </w:div>
                                        <w:div w:id="2139258751">
                                          <w:marLeft w:val="0"/>
                                          <w:marRight w:val="0"/>
                                          <w:marTop w:val="0"/>
                                          <w:marBottom w:val="0"/>
                                          <w:divBdr>
                                            <w:top w:val="none" w:sz="0" w:space="0" w:color="auto"/>
                                            <w:left w:val="none" w:sz="0" w:space="0" w:color="auto"/>
                                            <w:bottom w:val="none" w:sz="0" w:space="0" w:color="auto"/>
                                            <w:right w:val="none" w:sz="0" w:space="0" w:color="auto"/>
                                          </w:divBdr>
                                        </w:div>
                                      </w:divsChild>
                                    </w:div>
                                    <w:div w:id="2012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5659">
      <w:bodyDiv w:val="1"/>
      <w:marLeft w:val="0"/>
      <w:marRight w:val="0"/>
      <w:marTop w:val="0"/>
      <w:marBottom w:val="0"/>
      <w:divBdr>
        <w:top w:val="none" w:sz="0" w:space="0" w:color="auto"/>
        <w:left w:val="none" w:sz="0" w:space="0" w:color="auto"/>
        <w:bottom w:val="none" w:sz="0" w:space="0" w:color="auto"/>
        <w:right w:val="none" w:sz="0" w:space="0" w:color="auto"/>
      </w:divBdr>
      <w:divsChild>
        <w:div w:id="1785689045">
          <w:marLeft w:val="0"/>
          <w:marRight w:val="0"/>
          <w:marTop w:val="0"/>
          <w:marBottom w:val="0"/>
          <w:divBdr>
            <w:top w:val="none" w:sz="0" w:space="0" w:color="auto"/>
            <w:left w:val="none" w:sz="0" w:space="0" w:color="auto"/>
            <w:bottom w:val="none" w:sz="0" w:space="0" w:color="auto"/>
            <w:right w:val="none" w:sz="0" w:space="0" w:color="auto"/>
          </w:divBdr>
          <w:divsChild>
            <w:div w:id="1668048829">
              <w:marLeft w:val="0"/>
              <w:marRight w:val="0"/>
              <w:marTop w:val="0"/>
              <w:marBottom w:val="0"/>
              <w:divBdr>
                <w:top w:val="none" w:sz="0" w:space="0" w:color="auto"/>
                <w:left w:val="none" w:sz="0" w:space="0" w:color="auto"/>
                <w:bottom w:val="none" w:sz="0" w:space="0" w:color="auto"/>
                <w:right w:val="none" w:sz="0" w:space="0" w:color="auto"/>
              </w:divBdr>
              <w:divsChild>
                <w:div w:id="6617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6005">
      <w:bodyDiv w:val="1"/>
      <w:marLeft w:val="0"/>
      <w:marRight w:val="0"/>
      <w:marTop w:val="0"/>
      <w:marBottom w:val="0"/>
      <w:divBdr>
        <w:top w:val="none" w:sz="0" w:space="0" w:color="auto"/>
        <w:left w:val="none" w:sz="0" w:space="0" w:color="auto"/>
        <w:bottom w:val="none" w:sz="0" w:space="0" w:color="auto"/>
        <w:right w:val="none" w:sz="0" w:space="0" w:color="auto"/>
      </w:divBdr>
    </w:div>
    <w:div w:id="1857308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aboutsongs.60herz.de/" TargetMode="External"/><Relationship Id="rId13" Type="http://schemas.openxmlformats.org/officeDocument/2006/relationships/hyperlink" Target="https://www.literaturagentur.at/michael-behrendt/" TargetMode="External"/><Relationship Id="rId18" Type="http://schemas.openxmlformats.org/officeDocument/2006/relationships/hyperlink" Target="http://www.literaturagentur.a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0.jpg"/><Relationship Id="rId12" Type="http://schemas.openxmlformats.org/officeDocument/2006/relationships/hyperlink" Target="http://www.behrendt-text.de" TargetMode="External"/><Relationship Id="rId17" Type="http://schemas.openxmlformats.org/officeDocument/2006/relationships/hyperlink" Target="mailto:wildner@literaturagentur.at" TargetMode="External"/><Relationship Id="rId2" Type="http://schemas.openxmlformats.org/officeDocument/2006/relationships/settings" Target="settings.xml"/><Relationship Id="rId16" Type="http://schemas.openxmlformats.org/officeDocument/2006/relationships/hyperlink" Target="https://open.spotify.com/playlist/7hAHCyv6zrHMkVsx28u4F2?si=bd595733fbf84b8b"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tedaboutsongs.60herz.de" TargetMode="External"/><Relationship Id="rId5" Type="http://schemas.openxmlformats.org/officeDocument/2006/relationships/endnotes" Target="endnotes.xml"/><Relationship Id="rId15" Type="http://schemas.openxmlformats.org/officeDocument/2006/relationships/hyperlink" Target="https://www.reclam.de/playlist_zum_glueck" TargetMode="External"/><Relationship Id="rId10" Type="http://schemas.openxmlformats.org/officeDocument/2006/relationships/hyperlink" Target="https://pier-f.de/pier-feuilleto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austkultur.de/" TargetMode="External"/><Relationship Id="rId14" Type="http://schemas.openxmlformats.org/officeDocument/2006/relationships/hyperlink" Target="https://www.reclam.de/search?submit_search=Submit&amp;query=behrendt"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3195</Words>
  <Characters>20130</Characters>
  <Application>Microsoft Office Word</Application>
  <DocSecurity>0</DocSecurity>
  <Lines>167</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Firma</Company>
  <LinksUpToDate>false</LinksUpToDate>
  <CharactersWithSpaces>23279</CharactersWithSpaces>
  <SharedDoc>false</SharedDoc>
  <HLinks>
    <vt:vector size="90" baseType="variant">
      <vt:variant>
        <vt:i4>7405643</vt:i4>
      </vt:variant>
      <vt:variant>
        <vt:i4>36</vt:i4>
      </vt:variant>
      <vt:variant>
        <vt:i4>0</vt:i4>
      </vt:variant>
      <vt:variant>
        <vt:i4>5</vt:i4>
      </vt:variant>
      <vt:variant>
        <vt:lpwstr>http://www.wildnermusic.com</vt:lpwstr>
      </vt:variant>
      <vt:variant>
        <vt:lpwstr/>
      </vt:variant>
      <vt:variant>
        <vt:i4>4128889</vt:i4>
      </vt:variant>
      <vt:variant>
        <vt:i4>33</vt:i4>
      </vt:variant>
      <vt:variant>
        <vt:i4>0</vt:i4>
      </vt:variant>
      <vt:variant>
        <vt:i4>5</vt:i4>
      </vt:variant>
      <vt:variant>
        <vt:lpwstr>mailto:wildner@wildnermusic.com</vt:lpwstr>
      </vt:variant>
      <vt:variant>
        <vt:lpwstr/>
      </vt:variant>
      <vt:variant>
        <vt:i4>7405586</vt:i4>
      </vt:variant>
      <vt:variant>
        <vt:i4>30</vt:i4>
      </vt:variant>
      <vt:variant>
        <vt:i4>0</vt:i4>
      </vt:variant>
      <vt:variant>
        <vt:i4>5</vt:i4>
      </vt:variant>
      <vt:variant>
        <vt:lpwstr>http://wildnermusic.com</vt:lpwstr>
      </vt:variant>
      <vt:variant>
        <vt:lpwstr/>
      </vt:variant>
      <vt:variant>
        <vt:i4>6881309</vt:i4>
      </vt:variant>
      <vt:variant>
        <vt:i4>27</vt:i4>
      </vt:variant>
      <vt:variant>
        <vt:i4>0</vt:i4>
      </vt:variant>
      <vt:variant>
        <vt:i4>5</vt:i4>
      </vt:variant>
      <vt:variant>
        <vt:lpwstr>http://wildnermusic.com/92.html</vt:lpwstr>
      </vt:variant>
      <vt:variant>
        <vt:lpwstr/>
      </vt:variant>
      <vt:variant>
        <vt:i4>7864346</vt:i4>
      </vt:variant>
      <vt:variant>
        <vt:i4>24</vt:i4>
      </vt:variant>
      <vt:variant>
        <vt:i4>0</vt:i4>
      </vt:variant>
      <vt:variant>
        <vt:i4>5</vt:i4>
      </vt:variant>
      <vt:variant>
        <vt:lpwstr>http://www.behrendt-text.de</vt:lpwstr>
      </vt:variant>
      <vt:variant>
        <vt:lpwstr/>
      </vt:variant>
      <vt:variant>
        <vt:i4>3604559</vt:i4>
      </vt:variant>
      <vt:variant>
        <vt:i4>21</vt:i4>
      </vt:variant>
      <vt:variant>
        <vt:i4>0</vt:i4>
      </vt:variant>
      <vt:variant>
        <vt:i4>5</vt:i4>
      </vt:variant>
      <vt:variant>
        <vt:lpwstr>http://faustkultur.de/2278-0-Pop-Splitter-Musik-nach-Ma.html</vt:lpwstr>
      </vt:variant>
      <vt:variant>
        <vt:lpwstr>.VXh6oqb8_-U</vt:lpwstr>
      </vt:variant>
      <vt:variant>
        <vt:i4>3735667</vt:i4>
      </vt:variant>
      <vt:variant>
        <vt:i4>18</vt:i4>
      </vt:variant>
      <vt:variant>
        <vt:i4>0</vt:i4>
      </vt:variant>
      <vt:variant>
        <vt:i4>5</vt:i4>
      </vt:variant>
      <vt:variant>
        <vt:lpwstr>http://faustkultur.de/2161-0-Behrendt-What-Have-They-Done-To-My-Song-XIV.html</vt:lpwstr>
      </vt:variant>
      <vt:variant>
        <vt:lpwstr>.VXh68Kb8_-U</vt:lpwstr>
      </vt:variant>
      <vt:variant>
        <vt:i4>2424955</vt:i4>
      </vt:variant>
      <vt:variant>
        <vt:i4>15</vt:i4>
      </vt:variant>
      <vt:variant>
        <vt:i4>0</vt:i4>
      </vt:variant>
      <vt:variant>
        <vt:i4>5</vt:i4>
      </vt:variant>
      <vt:variant>
        <vt:lpwstr>http://tedaboutsongs.60herz.de</vt:lpwstr>
      </vt:variant>
      <vt:variant>
        <vt:lpwstr/>
      </vt:variant>
      <vt:variant>
        <vt:i4>7864346</vt:i4>
      </vt:variant>
      <vt:variant>
        <vt:i4>12</vt:i4>
      </vt:variant>
      <vt:variant>
        <vt:i4>0</vt:i4>
      </vt:variant>
      <vt:variant>
        <vt:i4>5</vt:i4>
      </vt:variant>
      <vt:variant>
        <vt:lpwstr>http://www.behrendt-text.de</vt:lpwstr>
      </vt:variant>
      <vt:variant>
        <vt:lpwstr/>
      </vt:variant>
      <vt:variant>
        <vt:i4>7602210</vt:i4>
      </vt:variant>
      <vt:variant>
        <vt:i4>9</vt:i4>
      </vt:variant>
      <vt:variant>
        <vt:i4>0</vt:i4>
      </vt:variant>
      <vt:variant>
        <vt:i4>5</vt:i4>
      </vt:variant>
      <vt:variant>
        <vt:lpwstr>http://faustkultur.de/</vt:lpwstr>
      </vt:variant>
      <vt:variant>
        <vt:lpwstr/>
      </vt:variant>
      <vt:variant>
        <vt:i4>2949192</vt:i4>
      </vt:variant>
      <vt:variant>
        <vt:i4>6</vt:i4>
      </vt:variant>
      <vt:variant>
        <vt:i4>0</vt:i4>
      </vt:variant>
      <vt:variant>
        <vt:i4>5</vt:i4>
      </vt:variant>
      <vt:variant>
        <vt:lpwstr>https://www.youtube.com/watch?v=IF9f5ZRpCXs</vt:lpwstr>
      </vt:variant>
      <vt:variant>
        <vt:lpwstr/>
      </vt:variant>
      <vt:variant>
        <vt:i4>6881309</vt:i4>
      </vt:variant>
      <vt:variant>
        <vt:i4>3</vt:i4>
      </vt:variant>
      <vt:variant>
        <vt:i4>0</vt:i4>
      </vt:variant>
      <vt:variant>
        <vt:i4>5</vt:i4>
      </vt:variant>
      <vt:variant>
        <vt:lpwstr>http://wildnermusic.com/92.html</vt:lpwstr>
      </vt:variant>
      <vt:variant>
        <vt:lpwstr/>
      </vt:variant>
      <vt:variant>
        <vt:i4>62</vt:i4>
      </vt:variant>
      <vt:variant>
        <vt:i4>0</vt:i4>
      </vt:variant>
      <vt:variant>
        <vt:i4>0</vt:i4>
      </vt:variant>
      <vt:variant>
        <vt:i4>5</vt:i4>
      </vt:variant>
      <vt:variant>
        <vt:lpwstr>http://www.wbg-verlage.de/shop/de/wbv/i-dont-like-mondays</vt:lpwstr>
      </vt:variant>
      <vt:variant>
        <vt:lpwstr/>
      </vt:variant>
      <vt:variant>
        <vt:i4>524339</vt:i4>
      </vt:variant>
      <vt:variant>
        <vt:i4>16012</vt:i4>
      </vt:variant>
      <vt:variant>
        <vt:i4>1025</vt:i4>
      </vt:variant>
      <vt:variant>
        <vt:i4>1</vt:i4>
      </vt:variant>
      <vt:variant>
        <vt:lpwstr>Cover_I don't like Mondays_Michael Behrendt</vt:lpwstr>
      </vt:variant>
      <vt:variant>
        <vt:lpwstr/>
      </vt:variant>
      <vt:variant>
        <vt:i4>4391694</vt:i4>
      </vt:variant>
      <vt:variant>
        <vt:i4>16015</vt:i4>
      </vt:variant>
      <vt:variant>
        <vt:i4>1026</vt:i4>
      </vt:variant>
      <vt:variant>
        <vt:i4>1</vt:i4>
      </vt:variant>
      <vt:variant>
        <vt:lpwstr>Pressegrafik Gleichung Monday_Songmissverständnis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Günther Wildner</cp:lastModifiedBy>
  <cp:revision>7</cp:revision>
  <cp:lastPrinted>2017-11-14T09:34:00Z</cp:lastPrinted>
  <dcterms:created xsi:type="dcterms:W3CDTF">2025-01-20T11:19:00Z</dcterms:created>
  <dcterms:modified xsi:type="dcterms:W3CDTF">2025-01-23T13:49:00Z</dcterms:modified>
</cp:coreProperties>
</file>